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65A" w:rsidRPr="00CB15DC" w:rsidRDefault="001A665A" w:rsidP="001A665A">
      <w:pPr>
        <w:widowControl w:val="0"/>
        <w:autoSpaceDE w:val="0"/>
        <w:autoSpaceDN w:val="0"/>
        <w:adjustRightInd w:val="0"/>
        <w:jc w:val="center"/>
        <w:rPr>
          <w:sz w:val="22"/>
          <w:szCs w:val="22"/>
        </w:rPr>
      </w:pPr>
      <w:r w:rsidRPr="00CB15DC">
        <w:rPr>
          <w:sz w:val="22"/>
          <w:szCs w:val="22"/>
        </w:rPr>
        <w:t xml:space="preserve">ДОГОВОР </w:t>
      </w:r>
      <w:r>
        <w:rPr>
          <w:sz w:val="22"/>
          <w:szCs w:val="22"/>
        </w:rPr>
        <w:t xml:space="preserve"> </w:t>
      </w:r>
      <w:r w:rsidRPr="00CB15DC">
        <w:rPr>
          <w:sz w:val="22"/>
          <w:szCs w:val="22"/>
        </w:rPr>
        <w:t xml:space="preserve">N </w:t>
      </w:r>
    </w:p>
    <w:p w:rsidR="001A665A" w:rsidRPr="00CB15DC" w:rsidRDefault="001A665A" w:rsidP="001A665A">
      <w:pPr>
        <w:widowControl w:val="0"/>
        <w:autoSpaceDE w:val="0"/>
        <w:autoSpaceDN w:val="0"/>
        <w:adjustRightInd w:val="0"/>
        <w:jc w:val="center"/>
        <w:rPr>
          <w:sz w:val="22"/>
          <w:szCs w:val="22"/>
        </w:rPr>
      </w:pPr>
      <w:r w:rsidRPr="00CB15DC">
        <w:rPr>
          <w:sz w:val="22"/>
          <w:szCs w:val="22"/>
        </w:rPr>
        <w:t xml:space="preserve">об образовании на </w:t>
      </w:r>
      <w:proofErr w:type="gramStart"/>
      <w:r w:rsidRPr="00CB15DC">
        <w:rPr>
          <w:sz w:val="22"/>
          <w:szCs w:val="22"/>
        </w:rPr>
        <w:t>обучение</w:t>
      </w:r>
      <w:proofErr w:type="gramEnd"/>
      <w:r w:rsidRPr="00CB15DC">
        <w:rPr>
          <w:sz w:val="22"/>
          <w:szCs w:val="22"/>
        </w:rPr>
        <w:t xml:space="preserve"> по дополнительным образовательным программам</w:t>
      </w:r>
    </w:p>
    <w:p w:rsidR="001A665A" w:rsidRPr="00CB15DC" w:rsidRDefault="001A665A" w:rsidP="001A665A">
      <w:pPr>
        <w:widowControl w:val="0"/>
        <w:autoSpaceDE w:val="0"/>
        <w:autoSpaceDN w:val="0"/>
        <w:adjustRightInd w:val="0"/>
        <w:ind w:firstLine="540"/>
        <w:jc w:val="both"/>
        <w:rPr>
          <w:sz w:val="22"/>
          <w:szCs w:val="22"/>
        </w:rPr>
      </w:pPr>
    </w:p>
    <w:p w:rsidR="001A665A" w:rsidRDefault="001A665A" w:rsidP="001A665A">
      <w:pPr>
        <w:pStyle w:val="ConsPlusNonformat"/>
        <w:jc w:val="both"/>
        <w:rPr>
          <w:rFonts w:ascii="Times New Roman" w:hAnsi="Times New Roman" w:cs="Times New Roman"/>
          <w:sz w:val="22"/>
          <w:szCs w:val="22"/>
        </w:rPr>
      </w:pPr>
      <w:r w:rsidRPr="00CB15DC">
        <w:rPr>
          <w:rFonts w:ascii="Times New Roman" w:hAnsi="Times New Roman" w:cs="Times New Roman"/>
          <w:sz w:val="22"/>
          <w:szCs w:val="22"/>
        </w:rPr>
        <w:t xml:space="preserve">г. Самара                      </w:t>
      </w:r>
      <w:r w:rsidRPr="00CB15DC">
        <w:rPr>
          <w:rFonts w:ascii="Times New Roman" w:hAnsi="Times New Roman" w:cs="Times New Roman"/>
          <w:sz w:val="22"/>
          <w:szCs w:val="22"/>
        </w:rPr>
        <w:tab/>
      </w:r>
      <w:r w:rsidRPr="00CB15DC">
        <w:rPr>
          <w:rFonts w:ascii="Times New Roman" w:hAnsi="Times New Roman" w:cs="Times New Roman"/>
          <w:sz w:val="22"/>
          <w:szCs w:val="22"/>
        </w:rPr>
        <w:tab/>
      </w:r>
      <w:r w:rsidRPr="00CB15DC">
        <w:rPr>
          <w:rFonts w:ascii="Times New Roman" w:hAnsi="Times New Roman" w:cs="Times New Roman"/>
          <w:sz w:val="22"/>
          <w:szCs w:val="22"/>
        </w:rPr>
        <w:tab/>
      </w:r>
      <w:r w:rsidRPr="00CB15DC">
        <w:rPr>
          <w:rFonts w:ascii="Times New Roman" w:hAnsi="Times New Roman" w:cs="Times New Roman"/>
          <w:sz w:val="22"/>
          <w:szCs w:val="22"/>
        </w:rPr>
        <w:tab/>
      </w:r>
      <w:r w:rsidRPr="00CB15DC">
        <w:rPr>
          <w:rFonts w:ascii="Times New Roman" w:hAnsi="Times New Roman" w:cs="Times New Roman"/>
          <w:sz w:val="22"/>
          <w:szCs w:val="22"/>
        </w:rPr>
        <w:tab/>
      </w:r>
      <w:r w:rsidRPr="00CB15DC">
        <w:rPr>
          <w:rFonts w:ascii="Times New Roman" w:hAnsi="Times New Roman" w:cs="Times New Roman"/>
          <w:sz w:val="22"/>
          <w:szCs w:val="22"/>
        </w:rPr>
        <w:tab/>
      </w:r>
      <w:r w:rsidRPr="00CB15DC">
        <w:rPr>
          <w:rFonts w:ascii="Times New Roman" w:hAnsi="Times New Roman" w:cs="Times New Roman"/>
          <w:sz w:val="22"/>
          <w:szCs w:val="22"/>
        </w:rPr>
        <w:tab/>
      </w:r>
      <w:r>
        <w:rPr>
          <w:rFonts w:ascii="Times New Roman" w:hAnsi="Times New Roman" w:cs="Times New Roman"/>
          <w:sz w:val="22"/>
          <w:szCs w:val="22"/>
        </w:rPr>
        <w:tab/>
      </w:r>
      <w:r w:rsidRPr="00CB15DC">
        <w:rPr>
          <w:rFonts w:ascii="Times New Roman" w:hAnsi="Times New Roman" w:cs="Times New Roman"/>
          <w:sz w:val="22"/>
          <w:szCs w:val="22"/>
        </w:rPr>
        <w:t xml:space="preserve">"______" ________ </w:t>
      </w:r>
      <w:smartTag w:uri="urn:schemas-microsoft-com:office:smarttags" w:element="metricconverter">
        <w:smartTagPr>
          <w:attr w:name="ProductID" w:val="2019 г"/>
        </w:smartTagPr>
        <w:r w:rsidRPr="00CB15DC">
          <w:rPr>
            <w:rFonts w:ascii="Times New Roman" w:hAnsi="Times New Roman" w:cs="Times New Roman"/>
            <w:sz w:val="22"/>
            <w:szCs w:val="22"/>
          </w:rPr>
          <w:t>2019 г</w:t>
        </w:r>
      </w:smartTag>
      <w:r w:rsidRPr="00CB15DC">
        <w:rPr>
          <w:rFonts w:ascii="Times New Roman" w:hAnsi="Times New Roman" w:cs="Times New Roman"/>
          <w:sz w:val="22"/>
          <w:szCs w:val="22"/>
        </w:rPr>
        <w:t>.</w:t>
      </w:r>
    </w:p>
    <w:p w:rsidR="001A665A" w:rsidRPr="00CB15DC" w:rsidRDefault="001A665A" w:rsidP="001A665A">
      <w:pPr>
        <w:pStyle w:val="ConsPlusNonformat"/>
        <w:jc w:val="both"/>
        <w:rPr>
          <w:rFonts w:ascii="Times New Roman" w:hAnsi="Times New Roman" w:cs="Times New Roman"/>
          <w:sz w:val="22"/>
          <w:szCs w:val="22"/>
        </w:rPr>
      </w:pPr>
    </w:p>
    <w:p w:rsidR="001A665A" w:rsidRPr="00CB15DC" w:rsidRDefault="001A665A" w:rsidP="001A665A">
      <w:pPr>
        <w:pStyle w:val="ConsPlusNonformat"/>
        <w:ind w:firstLine="708"/>
        <w:jc w:val="both"/>
        <w:rPr>
          <w:rFonts w:ascii="Times New Roman" w:hAnsi="Times New Roman" w:cs="Times New Roman"/>
          <w:sz w:val="22"/>
          <w:szCs w:val="22"/>
        </w:rPr>
      </w:pPr>
      <w:proofErr w:type="gramStart"/>
      <w:r>
        <w:rPr>
          <w:rFonts w:ascii="Times New Roman" w:hAnsi="Times New Roman" w:cs="Times New Roman"/>
          <w:sz w:val="22"/>
          <w:szCs w:val="22"/>
        </w:rPr>
        <w:t>Частное образовательное учреждение дополнительного профессионального образования «Академия делового образования»</w:t>
      </w:r>
      <w:r w:rsidRPr="00CB15DC">
        <w:rPr>
          <w:rFonts w:ascii="Times New Roman" w:hAnsi="Times New Roman" w:cs="Times New Roman"/>
          <w:sz w:val="22"/>
          <w:szCs w:val="22"/>
        </w:rPr>
        <w:t>, осуществляющее образовательную деятельность (далее – образовательная организация) на основании лицензии от "</w:t>
      </w:r>
      <w:r>
        <w:rPr>
          <w:rFonts w:ascii="Times New Roman" w:hAnsi="Times New Roman" w:cs="Times New Roman"/>
          <w:sz w:val="22"/>
          <w:szCs w:val="22"/>
        </w:rPr>
        <w:t>01</w:t>
      </w:r>
      <w:r w:rsidRPr="00CB15DC">
        <w:rPr>
          <w:rFonts w:ascii="Times New Roman" w:hAnsi="Times New Roman" w:cs="Times New Roman"/>
          <w:sz w:val="22"/>
          <w:szCs w:val="22"/>
        </w:rPr>
        <w:t xml:space="preserve">" </w:t>
      </w:r>
      <w:r>
        <w:rPr>
          <w:rFonts w:ascii="Times New Roman" w:hAnsi="Times New Roman" w:cs="Times New Roman"/>
          <w:sz w:val="22"/>
          <w:szCs w:val="22"/>
        </w:rPr>
        <w:t>апреля</w:t>
      </w:r>
      <w:r w:rsidRPr="00CB15DC">
        <w:rPr>
          <w:rFonts w:ascii="Times New Roman" w:hAnsi="Times New Roman" w:cs="Times New Roman"/>
          <w:sz w:val="22"/>
          <w:szCs w:val="22"/>
        </w:rPr>
        <w:t xml:space="preserve"> 201</w:t>
      </w:r>
      <w:r>
        <w:rPr>
          <w:rFonts w:ascii="Times New Roman" w:hAnsi="Times New Roman" w:cs="Times New Roman"/>
          <w:sz w:val="22"/>
          <w:szCs w:val="22"/>
        </w:rPr>
        <w:t>5</w:t>
      </w:r>
      <w:r w:rsidRPr="00CB15DC">
        <w:rPr>
          <w:rFonts w:ascii="Times New Roman" w:hAnsi="Times New Roman" w:cs="Times New Roman"/>
          <w:sz w:val="22"/>
          <w:szCs w:val="22"/>
        </w:rPr>
        <w:t xml:space="preserve"> г. N </w:t>
      </w:r>
      <w:r>
        <w:rPr>
          <w:rFonts w:ascii="Times New Roman" w:hAnsi="Times New Roman" w:cs="Times New Roman"/>
          <w:sz w:val="22"/>
          <w:szCs w:val="22"/>
        </w:rPr>
        <w:t>5607</w:t>
      </w:r>
      <w:r w:rsidRPr="00CB15DC">
        <w:rPr>
          <w:rFonts w:ascii="Times New Roman" w:hAnsi="Times New Roman" w:cs="Times New Roman"/>
          <w:sz w:val="22"/>
          <w:szCs w:val="22"/>
        </w:rPr>
        <w:t xml:space="preserve">, выданной министерством образования и науки Самарской области (срок – бессрочно), именуемое в дальнейшем </w:t>
      </w:r>
      <w:r w:rsidRPr="00CB15DC">
        <w:rPr>
          <w:rFonts w:ascii="Times New Roman" w:hAnsi="Times New Roman" w:cs="Times New Roman"/>
          <w:b/>
          <w:sz w:val="22"/>
          <w:szCs w:val="22"/>
        </w:rPr>
        <w:t>Исполнитель (Образовательная организация)</w:t>
      </w:r>
      <w:r w:rsidRPr="00CB15DC">
        <w:rPr>
          <w:rFonts w:ascii="Times New Roman" w:hAnsi="Times New Roman" w:cs="Times New Roman"/>
          <w:sz w:val="22"/>
          <w:szCs w:val="22"/>
        </w:rPr>
        <w:t xml:space="preserve">, в лице директора </w:t>
      </w:r>
      <w:r>
        <w:rPr>
          <w:rFonts w:ascii="Times New Roman" w:hAnsi="Times New Roman" w:cs="Times New Roman"/>
          <w:sz w:val="22"/>
          <w:szCs w:val="22"/>
        </w:rPr>
        <w:t>Пименова Александра Сергеевича</w:t>
      </w:r>
      <w:r w:rsidRPr="00CB15DC">
        <w:rPr>
          <w:rFonts w:ascii="Times New Roman" w:hAnsi="Times New Roman" w:cs="Times New Roman"/>
          <w:sz w:val="22"/>
          <w:szCs w:val="22"/>
        </w:rPr>
        <w:t xml:space="preserve">, действующего на основании Устава, </w:t>
      </w:r>
      <w:r>
        <w:rPr>
          <w:rFonts w:ascii="Times New Roman" w:hAnsi="Times New Roman" w:cs="Times New Roman"/>
          <w:sz w:val="22"/>
          <w:szCs w:val="22"/>
        </w:rPr>
        <w:t>утвержденного Решением Учредителя № 10 от 24.12.2014 г. и зарегистрированным Управлением</w:t>
      </w:r>
      <w:proofErr w:type="gramEnd"/>
      <w:r>
        <w:rPr>
          <w:rFonts w:ascii="Times New Roman" w:hAnsi="Times New Roman" w:cs="Times New Roman"/>
          <w:sz w:val="22"/>
          <w:szCs w:val="22"/>
        </w:rPr>
        <w:t xml:space="preserve"> Министерства юстиции Российской Федерации по Самарской области от 26.01.2015 г., </w:t>
      </w:r>
      <w:r w:rsidRPr="00CB15DC">
        <w:rPr>
          <w:rFonts w:ascii="Times New Roman" w:hAnsi="Times New Roman" w:cs="Times New Roman"/>
          <w:sz w:val="22"/>
          <w:szCs w:val="22"/>
        </w:rPr>
        <w:t xml:space="preserve"> и </w:t>
      </w:r>
    </w:p>
    <w:p w:rsidR="001A665A" w:rsidRDefault="001A665A" w:rsidP="001A665A">
      <w:pPr>
        <w:pStyle w:val="ConsPlusNonformat"/>
        <w:jc w:val="both"/>
        <w:rPr>
          <w:rFonts w:ascii="Times New Roman" w:hAnsi="Times New Roman" w:cs="Times New Roman"/>
          <w:sz w:val="22"/>
          <w:szCs w:val="22"/>
        </w:rPr>
      </w:pPr>
      <w:proofErr w:type="gramStart"/>
      <w:r w:rsidRPr="00CB15DC">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______________________</w:t>
      </w:r>
      <w:r w:rsidRPr="00CB15DC">
        <w:rPr>
          <w:rFonts w:ascii="Times New Roman" w:hAnsi="Times New Roman" w:cs="Times New Roman"/>
          <w:sz w:val="22"/>
          <w:szCs w:val="22"/>
        </w:rPr>
        <w:t>_, именуемый в дальнейшем Заказчик (Обучающийся), с другой стороны, совместно именуемые Стороны, руководствуясь Гражданским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15.08.2013 № 706 «Об утверждении Правил оказания платных образовательных услуг», Законом Российской Федерации от 07.02.1992 № 2300-1 «О защите прав потребителей», заключили настоящий Договор о нижеследующем:</w:t>
      </w:r>
      <w:proofErr w:type="gramEnd"/>
    </w:p>
    <w:p w:rsidR="001A665A" w:rsidRPr="00CB15DC" w:rsidRDefault="001A665A" w:rsidP="001A665A">
      <w:pPr>
        <w:pStyle w:val="ConsPlusNonformat"/>
        <w:jc w:val="both"/>
        <w:rPr>
          <w:rFonts w:ascii="Times New Roman" w:hAnsi="Times New Roman" w:cs="Times New Roman"/>
          <w:sz w:val="22"/>
          <w:szCs w:val="22"/>
        </w:rPr>
      </w:pPr>
    </w:p>
    <w:p w:rsidR="001A665A" w:rsidRPr="00CB15DC" w:rsidRDefault="001A665A" w:rsidP="001A665A">
      <w:pPr>
        <w:pStyle w:val="ConsPlusNonformat"/>
        <w:numPr>
          <w:ilvl w:val="0"/>
          <w:numId w:val="1"/>
        </w:numPr>
        <w:jc w:val="center"/>
        <w:rPr>
          <w:rFonts w:ascii="Times New Roman" w:hAnsi="Times New Roman" w:cs="Times New Roman"/>
          <w:sz w:val="22"/>
          <w:szCs w:val="22"/>
          <w:lang w:val="en-US"/>
        </w:rPr>
      </w:pPr>
      <w:r w:rsidRPr="00CB15DC">
        <w:rPr>
          <w:rFonts w:ascii="Times New Roman" w:hAnsi="Times New Roman" w:cs="Times New Roman"/>
          <w:sz w:val="22"/>
          <w:szCs w:val="22"/>
        </w:rPr>
        <w:t>Общие положения</w:t>
      </w:r>
    </w:p>
    <w:p w:rsidR="001A665A" w:rsidRPr="00CB15DC" w:rsidRDefault="001A665A" w:rsidP="001A665A">
      <w:pPr>
        <w:pStyle w:val="ConsPlusNonformat"/>
        <w:numPr>
          <w:ilvl w:val="1"/>
          <w:numId w:val="1"/>
        </w:numPr>
        <w:ind w:left="0" w:firstLine="360"/>
        <w:jc w:val="both"/>
        <w:rPr>
          <w:rFonts w:ascii="Times New Roman" w:hAnsi="Times New Roman" w:cs="Times New Roman"/>
          <w:sz w:val="22"/>
          <w:szCs w:val="22"/>
        </w:rPr>
      </w:pPr>
      <w:r w:rsidRPr="00CB15DC">
        <w:rPr>
          <w:rFonts w:ascii="Times New Roman" w:hAnsi="Times New Roman" w:cs="Times New Roman"/>
          <w:sz w:val="22"/>
          <w:szCs w:val="22"/>
        </w:rPr>
        <w:t>Договор заключен на основании соглашения Сторон и регулирует отношения между Исполнителем и Заказчиком (Обучающимся), и имеет целью определение их взаимных прав, обязанностей и ответственности в период действия Договора.</w:t>
      </w:r>
    </w:p>
    <w:p w:rsidR="001A665A" w:rsidRPr="00CB15DC" w:rsidRDefault="001A665A" w:rsidP="001A665A">
      <w:pPr>
        <w:pStyle w:val="ConsPlusNonformat"/>
        <w:numPr>
          <w:ilvl w:val="1"/>
          <w:numId w:val="1"/>
        </w:numPr>
        <w:ind w:left="0" w:firstLine="360"/>
        <w:jc w:val="both"/>
        <w:rPr>
          <w:rFonts w:ascii="Times New Roman" w:hAnsi="Times New Roman" w:cs="Times New Roman"/>
          <w:sz w:val="22"/>
          <w:szCs w:val="22"/>
        </w:rPr>
      </w:pPr>
      <w:r w:rsidRPr="00CB15DC">
        <w:rPr>
          <w:rFonts w:ascii="Times New Roman" w:hAnsi="Times New Roman" w:cs="Times New Roman"/>
          <w:sz w:val="22"/>
          <w:szCs w:val="22"/>
        </w:rPr>
        <w:t>Договор составлен с учетом действующего законодательства и является документом для Сторон, в том числе при решении споров между Исполнителем и Заказчиком (Обучающимся) в судебных и иных органах.</w:t>
      </w:r>
    </w:p>
    <w:p w:rsidR="001A665A" w:rsidRPr="00CB15DC" w:rsidRDefault="001A665A" w:rsidP="001A665A">
      <w:pPr>
        <w:pStyle w:val="ConsPlusNonformat"/>
        <w:numPr>
          <w:ilvl w:val="1"/>
          <w:numId w:val="1"/>
        </w:numPr>
        <w:ind w:left="0" w:firstLine="360"/>
        <w:jc w:val="both"/>
        <w:rPr>
          <w:rFonts w:ascii="Times New Roman" w:hAnsi="Times New Roman" w:cs="Times New Roman"/>
          <w:sz w:val="22"/>
          <w:szCs w:val="22"/>
        </w:rPr>
      </w:pPr>
      <w:r w:rsidRPr="00CB15DC">
        <w:rPr>
          <w:rFonts w:ascii="Times New Roman" w:hAnsi="Times New Roman" w:cs="Times New Roman"/>
          <w:sz w:val="22"/>
          <w:szCs w:val="22"/>
        </w:rPr>
        <w:t>Взаимоотношения Сторон, не оговоренные настоящим Договором, регулируются нормами действующего законодательства Российской Федерации.</w:t>
      </w:r>
    </w:p>
    <w:p w:rsidR="001A665A" w:rsidRPr="001A665A" w:rsidRDefault="001A665A" w:rsidP="001A665A">
      <w:pPr>
        <w:widowControl w:val="0"/>
        <w:autoSpaceDE w:val="0"/>
        <w:autoSpaceDN w:val="0"/>
        <w:adjustRightInd w:val="0"/>
        <w:jc w:val="center"/>
        <w:outlineLvl w:val="0"/>
        <w:rPr>
          <w:sz w:val="22"/>
          <w:szCs w:val="22"/>
        </w:rPr>
      </w:pPr>
      <w:bookmarkStart w:id="0" w:name="Par50"/>
      <w:bookmarkEnd w:id="0"/>
    </w:p>
    <w:p w:rsidR="001A665A" w:rsidRPr="00CB15DC" w:rsidRDefault="001A665A" w:rsidP="001A665A">
      <w:pPr>
        <w:widowControl w:val="0"/>
        <w:autoSpaceDE w:val="0"/>
        <w:autoSpaceDN w:val="0"/>
        <w:adjustRightInd w:val="0"/>
        <w:jc w:val="center"/>
        <w:outlineLvl w:val="0"/>
        <w:rPr>
          <w:sz w:val="22"/>
          <w:szCs w:val="22"/>
        </w:rPr>
      </w:pPr>
      <w:r w:rsidRPr="00CB15DC">
        <w:rPr>
          <w:sz w:val="22"/>
          <w:szCs w:val="22"/>
          <w:lang w:val="en-US"/>
        </w:rPr>
        <w:t>II</w:t>
      </w:r>
      <w:r w:rsidRPr="00CB15DC">
        <w:rPr>
          <w:sz w:val="22"/>
          <w:szCs w:val="22"/>
        </w:rPr>
        <w:t>. Предмет Договора</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2.1. Исполнитель обязуется оказать образовательную услугу, а Заказчик (Обучающийся) обязуется оплатить образовательную услугу по дополнительной профессиональной программе повышения квалификации «</w:t>
      </w:r>
      <w:r>
        <w:rPr>
          <w:rFonts w:ascii="Times New Roman" w:hAnsi="Times New Roman" w:cs="Times New Roman"/>
          <w:sz w:val="22"/>
          <w:szCs w:val="22"/>
        </w:rPr>
        <w:t>__________________________</w:t>
      </w:r>
      <w:r w:rsidRPr="00CB15DC">
        <w:rPr>
          <w:rFonts w:ascii="Times New Roman" w:hAnsi="Times New Roman" w:cs="Times New Roman"/>
          <w:sz w:val="22"/>
          <w:szCs w:val="22"/>
        </w:rPr>
        <w:t>».</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 xml:space="preserve">Вид – </w:t>
      </w:r>
      <w:proofErr w:type="gramStart"/>
      <w:r w:rsidRPr="00CB15DC">
        <w:rPr>
          <w:rFonts w:ascii="Times New Roman" w:hAnsi="Times New Roman" w:cs="Times New Roman"/>
          <w:sz w:val="22"/>
          <w:szCs w:val="22"/>
        </w:rPr>
        <w:t>дополнительная</w:t>
      </w:r>
      <w:proofErr w:type="gramEnd"/>
      <w:r w:rsidRPr="00CB15DC">
        <w:rPr>
          <w:rFonts w:ascii="Times New Roman" w:hAnsi="Times New Roman" w:cs="Times New Roman"/>
          <w:sz w:val="22"/>
          <w:szCs w:val="22"/>
        </w:rPr>
        <w:t xml:space="preserve">. </w:t>
      </w:r>
      <w:r>
        <w:rPr>
          <w:rFonts w:ascii="Times New Roman" w:hAnsi="Times New Roman" w:cs="Times New Roman"/>
          <w:sz w:val="22"/>
          <w:szCs w:val="22"/>
        </w:rPr>
        <w:t xml:space="preserve">Подвид – </w:t>
      </w:r>
      <w:proofErr w:type="gramStart"/>
      <w:r>
        <w:rPr>
          <w:rFonts w:ascii="Times New Roman" w:hAnsi="Times New Roman" w:cs="Times New Roman"/>
          <w:sz w:val="22"/>
          <w:szCs w:val="22"/>
        </w:rPr>
        <w:t>дополнительное</w:t>
      </w:r>
      <w:proofErr w:type="gramEnd"/>
      <w:r>
        <w:rPr>
          <w:rFonts w:ascii="Times New Roman" w:hAnsi="Times New Roman" w:cs="Times New Roman"/>
          <w:sz w:val="22"/>
          <w:szCs w:val="22"/>
        </w:rPr>
        <w:t xml:space="preserve"> профессиональное. </w:t>
      </w:r>
      <w:r w:rsidRPr="00CB15DC">
        <w:rPr>
          <w:rFonts w:ascii="Times New Roman" w:hAnsi="Times New Roman" w:cs="Times New Roman"/>
          <w:sz w:val="22"/>
          <w:szCs w:val="22"/>
        </w:rPr>
        <w:t>Форма обучения: очная.</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2.2. Срок обучения в соответствии с учебным планом: _____ часов.</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 xml:space="preserve"> Срок освоения образовательной программы </w:t>
      </w:r>
      <w:proofErr w:type="gramStart"/>
      <w:r w:rsidRPr="00CB15DC">
        <w:rPr>
          <w:rFonts w:ascii="Times New Roman" w:hAnsi="Times New Roman" w:cs="Times New Roman"/>
          <w:sz w:val="22"/>
          <w:szCs w:val="22"/>
        </w:rPr>
        <w:t>с</w:t>
      </w:r>
      <w:proofErr w:type="gramEnd"/>
      <w:r w:rsidRPr="00CB15DC">
        <w:rPr>
          <w:rFonts w:ascii="Times New Roman" w:hAnsi="Times New Roman" w:cs="Times New Roman"/>
          <w:sz w:val="22"/>
          <w:szCs w:val="22"/>
        </w:rPr>
        <w:t xml:space="preserve"> _____________ по _____________.</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 xml:space="preserve">2.3. Основное место обучения: учебные помещения Исполнителя по адресу: г. Самара, ул. </w:t>
      </w:r>
      <w:r>
        <w:rPr>
          <w:rFonts w:ascii="Times New Roman" w:hAnsi="Times New Roman" w:cs="Times New Roman"/>
          <w:sz w:val="22"/>
          <w:szCs w:val="22"/>
        </w:rPr>
        <w:t>Чапаевская, 69</w:t>
      </w:r>
      <w:r w:rsidRPr="00CB15DC">
        <w:rPr>
          <w:rFonts w:ascii="Times New Roman" w:hAnsi="Times New Roman" w:cs="Times New Roman"/>
          <w:sz w:val="22"/>
          <w:szCs w:val="22"/>
        </w:rPr>
        <w:t>.</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2.4. После освоения Заказчиком (Обучающимся) образовательной программы и успешного прохождения итоговой аттестации ему выдается удостоверение о повышении квалификации. Форма Удостоверения о повышении квалификации установлена Образовательной организацией.</w:t>
      </w:r>
    </w:p>
    <w:p w:rsidR="001A665A" w:rsidRPr="00CB15DC" w:rsidRDefault="001A665A" w:rsidP="001A665A">
      <w:pPr>
        <w:pStyle w:val="ConsPlusNonformat"/>
        <w:ind w:firstLine="540"/>
        <w:jc w:val="both"/>
        <w:rPr>
          <w:rFonts w:ascii="Times New Roman" w:hAnsi="Times New Roman" w:cs="Times New Roman"/>
          <w:sz w:val="22"/>
          <w:szCs w:val="22"/>
        </w:rPr>
      </w:pPr>
      <w:r w:rsidRPr="00CB15DC">
        <w:rPr>
          <w:rFonts w:ascii="Times New Roman" w:hAnsi="Times New Roman" w:cs="Times New Roman"/>
          <w:sz w:val="22"/>
          <w:szCs w:val="22"/>
        </w:rPr>
        <w:t xml:space="preserve">2.5. </w:t>
      </w:r>
      <w:proofErr w:type="gramStart"/>
      <w:r w:rsidRPr="00CB15DC">
        <w:rPr>
          <w:rFonts w:ascii="Times New Roman" w:hAnsi="Times New Roman" w:cs="Times New Roman"/>
          <w:sz w:val="22"/>
          <w:szCs w:val="22"/>
        </w:rPr>
        <w:t xml:space="preserve">Заказчику (Обучающемуся), не прошедшему итоговую аттестацию или получившему на итоговой аттестации неудовлетворительные результаты, а также Заказчику (Обучающемуся), освоившему часть образовательной программы и (или) отчисленному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(ч. 12 ст. </w:t>
      </w:r>
      <w:proofErr w:type="gramEnd"/>
      <w:r w:rsidRPr="00CB15DC">
        <w:rPr>
          <w:rFonts w:ascii="Times New Roman" w:hAnsi="Times New Roman" w:cs="Times New Roman"/>
          <w:sz w:val="22"/>
          <w:szCs w:val="22"/>
        </w:rPr>
        <w:t>60 Федерального закона от 29.12.2012 № 273-ФЗ «Об образовании в Российской Федерации»).</w:t>
      </w:r>
      <w:bookmarkStart w:id="1" w:name="_GoBack"/>
      <w:bookmarkEnd w:id="1"/>
    </w:p>
    <w:p w:rsidR="001A665A" w:rsidRPr="001A665A" w:rsidRDefault="001A665A" w:rsidP="001A665A">
      <w:pPr>
        <w:widowControl w:val="0"/>
        <w:autoSpaceDE w:val="0"/>
        <w:autoSpaceDN w:val="0"/>
        <w:adjustRightInd w:val="0"/>
        <w:jc w:val="center"/>
        <w:outlineLvl w:val="0"/>
        <w:rPr>
          <w:sz w:val="22"/>
          <w:szCs w:val="22"/>
        </w:rPr>
      </w:pPr>
      <w:bookmarkStart w:id="2" w:name="Par74"/>
      <w:bookmarkEnd w:id="2"/>
    </w:p>
    <w:p w:rsidR="001A665A" w:rsidRPr="00CB15DC" w:rsidRDefault="001A665A" w:rsidP="001A665A">
      <w:pPr>
        <w:widowControl w:val="0"/>
        <w:autoSpaceDE w:val="0"/>
        <w:autoSpaceDN w:val="0"/>
        <w:adjustRightInd w:val="0"/>
        <w:jc w:val="center"/>
        <w:outlineLvl w:val="0"/>
        <w:rPr>
          <w:sz w:val="22"/>
          <w:szCs w:val="22"/>
        </w:rPr>
      </w:pPr>
      <w:r w:rsidRPr="00CB15DC">
        <w:rPr>
          <w:sz w:val="22"/>
          <w:szCs w:val="22"/>
          <w:lang w:val="en-US"/>
        </w:rPr>
        <w:t>III</w:t>
      </w:r>
      <w:r w:rsidRPr="00CB15DC">
        <w:rPr>
          <w:sz w:val="22"/>
          <w:szCs w:val="22"/>
        </w:rPr>
        <w:t>. Права Исполнителя и Заказчика (Обучающегося)</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3.1. Исполнитель вправе:</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3.1.1. Самостоятельно осуществлять образовательный процесс, устанавливать системы оценок, формы, порядок проведения итоговой аттестации, утверждать расписание (график занятий), а также вносить в них необходимые изменения. Исполнитель вправе привлекать третьих лиц для осуществления образовательного процесса (преподавателей и др.). Условия указанных Договоров определяются Исполнителем по своему усмотрению.</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3.1.2. Осуществлять обработку персональных данных (в объеме, необходимом для исполнения настоящего Договора) Заказчика (Обучающегося) в соответствии с действующим законодательством Российской Федерации.</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3.1.3. В течение всего периода обучения Исполнитель оставляет за собой право на замену преподавателей, изменения в расписании (переносить дату и время проведения занятий с устным </w:t>
      </w:r>
      <w:r w:rsidRPr="00CB15DC">
        <w:rPr>
          <w:rFonts w:ascii="Times New Roman" w:hAnsi="Times New Roman"/>
        </w:rPr>
        <w:lastRenderedPageBreak/>
        <w:t>уведомлением Заказчика (Обучающегося) о данном обстоятельстве), сохраняя продолжительность обучения. Изменения в расписании доводятся до Заказчика (Обучающегося) на занятиях и размещаются в учебной части Образовательной организации.</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3.1.4. Применять к Заказчику (Обучающемуся) меры поощрения и дисциплинарного взыскания в соответствии с законодательством РФ, Уставом Исполнителя, а также досрочно прекращать обучение, с последующим отчислением Заказчика (Обучающегося) в случаях:</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3.1.4.1.Нарушения Заказчиком (Обучающимся) правил внутреннего распорядка Исполнителя;</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3.1.4.2. За не посещаемость занятий – пропуск занятий три и более раза подряд без уважительной причины при отсутствии подтверждающих документов установленного образца с удержанием платы за фактически пройденное время обучения и понесенных Образовательной организации расходов;</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3.1.4.3. Прибытие на занятия (более одного раза) в состоянии алкогольного, наркотического или токсического опьянения.</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3.1.4.4. Невыполнения Заказчиком (Обучающимся) обязанностей по добросовестному освоению образовательной программы повышения квалификации и выполнению учебного плана с удержанием платы за фактически пройденное время обучения и понесенных Образовательной организации расходов;</w:t>
      </w:r>
    </w:p>
    <w:p w:rsidR="001A665A" w:rsidRPr="00CB15DC" w:rsidRDefault="001A665A" w:rsidP="001A665A">
      <w:pPr>
        <w:pStyle w:val="NoSpacing"/>
        <w:ind w:firstLine="540"/>
        <w:jc w:val="both"/>
        <w:rPr>
          <w:rFonts w:ascii="Times New Roman" w:hAnsi="Times New Roman"/>
          <w:shd w:val="clear" w:color="auto" w:fill="FFFFFF"/>
        </w:rPr>
      </w:pPr>
      <w:r w:rsidRPr="00CB15DC">
        <w:rPr>
          <w:rFonts w:ascii="Times New Roman" w:hAnsi="Times New Roman"/>
        </w:rPr>
        <w:t>3.1.4.5. Неоплаты Заказчиком (Обучающимся) обучения в сроки и на условиях, определенных настоящим Договором.</w:t>
      </w:r>
    </w:p>
    <w:p w:rsidR="001A665A" w:rsidRPr="00CB15DC" w:rsidRDefault="001A665A" w:rsidP="001A665A">
      <w:pPr>
        <w:pStyle w:val="NoSpacing"/>
        <w:ind w:firstLine="540"/>
        <w:jc w:val="both"/>
        <w:rPr>
          <w:rFonts w:ascii="Times New Roman" w:hAnsi="Times New Roman"/>
          <w:color w:val="333333"/>
          <w:lang w:eastAsia="ru-RU"/>
        </w:rPr>
      </w:pPr>
      <w:r w:rsidRPr="00CB15DC">
        <w:rPr>
          <w:rFonts w:ascii="Times New Roman" w:hAnsi="Times New Roman"/>
        </w:rPr>
        <w:t>3.1.5. Отстранить от занятий Заказчика (Обучающегося), при условии выявления у Заказчика (Обучающегося) алкогольного, наркотического или токсического опьянения.</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3.1.6. Отчислить Заказчика (Обучающегося) из Образовательной организации за нарушение условий настоящего Договора и/или требований локальных нормативных актов Исполнителя. При этом Заказчик (Обучающийся) обязан в течение 3 (Трех) рабочих дней </w:t>
      </w:r>
      <w:proofErr w:type="gramStart"/>
      <w:r w:rsidRPr="00CB15DC">
        <w:rPr>
          <w:rFonts w:ascii="Times New Roman" w:hAnsi="Times New Roman"/>
        </w:rPr>
        <w:t>с даты издания</w:t>
      </w:r>
      <w:proofErr w:type="gramEnd"/>
      <w:r w:rsidRPr="00CB15DC">
        <w:rPr>
          <w:rFonts w:ascii="Times New Roman" w:hAnsi="Times New Roman"/>
        </w:rPr>
        <w:t xml:space="preserve"> Исполнителем соответствующего распорядительного акта об исключении Заказчика (Обучающегося) из Образовательной организации, оплатить Исполнителю стоимость фактически оказанных на дату отчисления услуг.</w:t>
      </w:r>
    </w:p>
    <w:p w:rsidR="001A665A" w:rsidRPr="00CB15DC" w:rsidRDefault="001A665A" w:rsidP="001A665A">
      <w:pPr>
        <w:pStyle w:val="NoSpacing"/>
        <w:ind w:firstLine="540"/>
        <w:rPr>
          <w:rFonts w:ascii="Times New Roman" w:hAnsi="Times New Roman"/>
        </w:rPr>
      </w:pPr>
      <w:bookmarkStart w:id="3" w:name="Par87"/>
      <w:bookmarkEnd w:id="3"/>
      <w:r w:rsidRPr="00CB15DC">
        <w:rPr>
          <w:rFonts w:ascii="Times New Roman" w:hAnsi="Times New Roman"/>
        </w:rPr>
        <w:t>3.2. Заказчик (Обучающийся) вправе:</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3.2.1. Получать информацию от Исполнителя по вопросам организации и обеспечения надлежащего предоставления услуг, предусмотренных разделом 2 настоящего Договора. </w:t>
      </w:r>
    </w:p>
    <w:p w:rsidR="001A665A" w:rsidRDefault="001A665A" w:rsidP="001A665A">
      <w:pPr>
        <w:pStyle w:val="NoSpacing"/>
        <w:ind w:firstLine="540"/>
        <w:jc w:val="both"/>
        <w:rPr>
          <w:rFonts w:ascii="Times New Roman" w:hAnsi="Times New Roman"/>
        </w:rPr>
      </w:pPr>
      <w:r w:rsidRPr="00CB15DC">
        <w:rPr>
          <w:rFonts w:ascii="Times New Roman" w:hAnsi="Times New Roman"/>
        </w:rPr>
        <w:t xml:space="preserve">3.2.2. Обращаться к Исполнителю по вопросам, касающимся образовательного процесса. При принятии локальных нормативных актов Образовательной организации, затрагивающих права обучающихся, в письменной форме изложить свои предложения и/или возражения относительно принимаемого локального нормативного акта. </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3.2.3.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3.2.4. Получать полную и достоверную информацию об оценке своих знаний, умений, навыков и компетенций, а также о критериях этой оценки. </w:t>
      </w:r>
    </w:p>
    <w:p w:rsidR="001A665A" w:rsidRPr="00CB15DC" w:rsidRDefault="001A665A" w:rsidP="001A665A">
      <w:pPr>
        <w:autoSpaceDE w:val="0"/>
        <w:autoSpaceDN w:val="0"/>
        <w:adjustRightInd w:val="0"/>
        <w:ind w:firstLine="540"/>
        <w:jc w:val="both"/>
        <w:rPr>
          <w:sz w:val="22"/>
          <w:szCs w:val="22"/>
        </w:rPr>
      </w:pPr>
      <w:r w:rsidRPr="00CB15DC">
        <w:rPr>
          <w:sz w:val="22"/>
          <w:szCs w:val="22"/>
        </w:rPr>
        <w:t>3.2.5. Направлять в органы управления Образовательной организацией, обращения о применении к работникам Образовательной организации, нарушающим и (или) ущемляющим его права, дисциплинарных взысканий. Такие обращения подлежат обязательному рассмотрению указанными органами с привлечением Заказчика (Обучающегося).</w:t>
      </w:r>
    </w:p>
    <w:p w:rsidR="001A665A" w:rsidRPr="00CB15DC" w:rsidRDefault="001A665A" w:rsidP="001A665A">
      <w:pPr>
        <w:autoSpaceDE w:val="0"/>
        <w:autoSpaceDN w:val="0"/>
        <w:adjustRightInd w:val="0"/>
        <w:ind w:firstLine="540"/>
        <w:jc w:val="both"/>
        <w:rPr>
          <w:sz w:val="22"/>
          <w:szCs w:val="22"/>
        </w:rPr>
      </w:pPr>
      <w:r w:rsidRPr="00CB15DC">
        <w:rPr>
          <w:sz w:val="22"/>
          <w:szCs w:val="22"/>
        </w:rPr>
        <w:t>3.2.6. Обращаться в комиссию Образовательной организации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A665A" w:rsidRPr="00CB15DC" w:rsidRDefault="001A665A" w:rsidP="001A665A">
      <w:pPr>
        <w:autoSpaceDE w:val="0"/>
        <w:autoSpaceDN w:val="0"/>
        <w:adjustRightInd w:val="0"/>
        <w:ind w:firstLine="540"/>
        <w:jc w:val="both"/>
        <w:rPr>
          <w:sz w:val="22"/>
          <w:szCs w:val="22"/>
        </w:rPr>
      </w:pPr>
      <w:r w:rsidRPr="00CB15DC">
        <w:rPr>
          <w:sz w:val="22"/>
          <w:szCs w:val="22"/>
        </w:rPr>
        <w:t xml:space="preserve">3.2.9. Использовать не запрещенные законодательством Российской Федерации </w:t>
      </w:r>
      <w:hyperlink r:id="rId6" w:history="1">
        <w:r w:rsidRPr="00CB15DC">
          <w:rPr>
            <w:sz w:val="22"/>
            <w:szCs w:val="22"/>
          </w:rPr>
          <w:t>иные способы</w:t>
        </w:r>
      </w:hyperlink>
      <w:r w:rsidRPr="00CB15DC">
        <w:rPr>
          <w:sz w:val="22"/>
          <w:szCs w:val="22"/>
        </w:rPr>
        <w:t xml:space="preserve"> защиты прав и законных интересов.</w:t>
      </w:r>
    </w:p>
    <w:p w:rsidR="001A665A" w:rsidRPr="001A665A" w:rsidRDefault="001A665A" w:rsidP="001A665A">
      <w:pPr>
        <w:pStyle w:val="NoSpacing"/>
        <w:jc w:val="center"/>
        <w:rPr>
          <w:rFonts w:ascii="Times New Roman" w:hAnsi="Times New Roman"/>
        </w:rPr>
      </w:pPr>
      <w:bookmarkStart w:id="4" w:name="Par108"/>
      <w:bookmarkEnd w:id="4"/>
    </w:p>
    <w:p w:rsidR="001A665A" w:rsidRPr="00CB15DC" w:rsidRDefault="001A665A" w:rsidP="001A665A">
      <w:pPr>
        <w:pStyle w:val="NoSpacing"/>
        <w:jc w:val="center"/>
        <w:rPr>
          <w:rFonts w:ascii="Times New Roman" w:hAnsi="Times New Roman"/>
        </w:rPr>
      </w:pPr>
      <w:r w:rsidRPr="00CB15DC">
        <w:rPr>
          <w:rFonts w:ascii="Times New Roman" w:hAnsi="Times New Roman"/>
          <w:lang w:val="en-US"/>
        </w:rPr>
        <w:t>IV</w:t>
      </w:r>
      <w:r w:rsidRPr="00CB15DC">
        <w:rPr>
          <w:rFonts w:ascii="Times New Roman" w:hAnsi="Times New Roman"/>
        </w:rPr>
        <w:t>. Обязанности Исполнителя и Заказчика (Обучающегося)</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4.1. Исполнитель обязан в период действия настоящего Договора:</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4.1.1.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 слушателя.</w:t>
      </w:r>
    </w:p>
    <w:p w:rsidR="001A665A" w:rsidRPr="00CB15DC" w:rsidRDefault="001A665A" w:rsidP="001A665A">
      <w:pPr>
        <w:pStyle w:val="ConsPlusNormal"/>
        <w:ind w:firstLine="708"/>
        <w:jc w:val="both"/>
        <w:rPr>
          <w:rFonts w:ascii="Times New Roman" w:hAnsi="Times New Roman" w:cs="Times New Roman"/>
          <w:sz w:val="22"/>
          <w:szCs w:val="22"/>
        </w:rPr>
      </w:pPr>
      <w:r w:rsidRPr="00CB15DC">
        <w:rPr>
          <w:rFonts w:ascii="Times New Roman" w:hAnsi="Times New Roman"/>
          <w:sz w:val="22"/>
          <w:szCs w:val="22"/>
        </w:rPr>
        <w:t xml:space="preserve">4.1.2. </w:t>
      </w:r>
      <w:r w:rsidRPr="00CB15DC">
        <w:rPr>
          <w:rFonts w:ascii="Times New Roman" w:hAnsi="Times New Roman" w:cs="Times New Roman"/>
          <w:sz w:val="22"/>
          <w:szCs w:val="22"/>
        </w:rPr>
        <w:t xml:space="preserve">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w:t>
      </w:r>
      <w:hyperlink r:id="rId7" w:history="1">
        <w:r w:rsidRPr="00CB15DC">
          <w:rPr>
            <w:rFonts w:ascii="Times New Roman" w:hAnsi="Times New Roman" w:cs="Times New Roman"/>
            <w:sz w:val="22"/>
            <w:szCs w:val="22"/>
          </w:rPr>
          <w:t>Законом</w:t>
        </w:r>
      </w:hyperlink>
      <w:r w:rsidRPr="00CB15DC">
        <w:rPr>
          <w:rFonts w:ascii="Times New Roman" w:hAnsi="Times New Roman" w:cs="Times New Roman"/>
          <w:sz w:val="22"/>
          <w:szCs w:val="22"/>
        </w:rPr>
        <w:t xml:space="preserve"> Российской Федерации от 07.02.1992 № 2300-1 «О защите прав потребителей» (с последующими изменениями) и Федеральным </w:t>
      </w:r>
      <w:hyperlink r:id="rId8" w:history="1">
        <w:r w:rsidRPr="00CB15DC">
          <w:rPr>
            <w:rFonts w:ascii="Times New Roman" w:hAnsi="Times New Roman" w:cs="Times New Roman"/>
            <w:sz w:val="22"/>
            <w:szCs w:val="22"/>
          </w:rPr>
          <w:t>законом</w:t>
        </w:r>
      </w:hyperlink>
      <w:r w:rsidRPr="00CB15DC">
        <w:rPr>
          <w:rFonts w:ascii="Times New Roman" w:hAnsi="Times New Roman" w:cs="Times New Roman"/>
          <w:sz w:val="22"/>
          <w:szCs w:val="22"/>
        </w:rPr>
        <w:t xml:space="preserve"> от 29.12.2012. № 273-ФЗ «Об образовании в Российской Федерации» (с последующими изменениями).</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4.1.3. Организовать и обеспечить надлежащее предоставление образовательных услуг (теоретических) </w:t>
      </w:r>
      <w:r>
        <w:rPr>
          <w:rFonts w:ascii="Times New Roman" w:hAnsi="Times New Roman"/>
        </w:rPr>
        <w:t>по</w:t>
      </w:r>
      <w:r w:rsidRPr="00CB15DC">
        <w:rPr>
          <w:rFonts w:ascii="Times New Roman" w:hAnsi="Times New Roman"/>
        </w:rPr>
        <w:t xml:space="preserve"> программе повышения квалификации, предусмотренной разделом 2 настоящего Договора. Образовательные услуги оказываются в соответствии с учебным планом и расписанием занятий Исполнителя.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4.1.4. Предоставить Заказчику (Обучающемуся) доступ к информационно – методическим материалам и информационным ресурсам сайта в сети «Интернет» </w:t>
      </w:r>
      <w:r>
        <w:rPr>
          <w:rFonts w:ascii="Times New Roman" w:hAnsi="Times New Roman"/>
        </w:rPr>
        <w:t>Исполнителя</w:t>
      </w:r>
      <w:r w:rsidRPr="00CB15DC">
        <w:rPr>
          <w:rFonts w:ascii="Times New Roman" w:hAnsi="Times New Roman"/>
        </w:rPr>
        <w:t xml:space="preserve">.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4.1.5. </w:t>
      </w:r>
      <w:proofErr w:type="gramStart"/>
      <w:r w:rsidRPr="00CB15DC">
        <w:rPr>
          <w:rFonts w:ascii="Times New Roman" w:hAnsi="Times New Roman"/>
        </w:rPr>
        <w:t xml:space="preserve">Сохранить место за Заказчиком (Обучающемся) в случае пропуска занятий по уважительным причинам (подтвержденных документально) с учётом оплаты услуг, предусмотренных разделом 5 настоящего Договора. </w:t>
      </w:r>
      <w:proofErr w:type="gramEnd"/>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4.1.6. После успешного прохождения итоговой аттестации, выдать Заказчику (Обучающемуся) документ об обучении – Удостоверение о повышении квалификации.</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4.1.7. Принимать от Заказчика (Обучающегося) плату за образовательные услуги.</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4.1.8. 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в период проведения занятий.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4.2. Заказчик (Обучающийся) обязан:</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4.2.1. Своевременно вносить плату за предоставляемые платные образовательные услуги, указанные в разделе 2 настоящего Договора, в размере и порядке, определенном настоящим Договора, а также </w:t>
      </w:r>
      <w:proofErr w:type="gramStart"/>
      <w:r w:rsidRPr="00CB15DC">
        <w:rPr>
          <w:rFonts w:ascii="Times New Roman" w:hAnsi="Times New Roman"/>
        </w:rPr>
        <w:t>предоставлять платежные документы</w:t>
      </w:r>
      <w:proofErr w:type="gramEnd"/>
      <w:r w:rsidRPr="00CB15DC">
        <w:rPr>
          <w:rFonts w:ascii="Times New Roman" w:hAnsi="Times New Roman"/>
        </w:rPr>
        <w:t>, подтверждающие такую оплату.</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4.2.2. Добросовестно осваивать образовательную программу, в том числе посещать занятия, предусмотренные расписанием, осуществлять самостоятельную подготовку к занятиям, выполнять задания, данные педагогическим работником в рамках образовательной программы.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4.2.3. Заблаговременно извещать Исполнителя о невозможности прибытия на занятие по уважительной причине (болезнь, командировка и др.) по тел.: (846) </w:t>
      </w:r>
      <w:r>
        <w:rPr>
          <w:rFonts w:ascii="Times New Roman" w:hAnsi="Times New Roman"/>
        </w:rPr>
        <w:t>3101297.</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4.2.4. Представлять Исполнителю документ (документы), подтверждающий уважительную причину отсутствия на занятиях.</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4.2.5. Строго соблюдать внутренний распорядок Исполнителя и правила техники безопасности на всех видах учебных занятий.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4.2.6. Достойно вести себя в Образовательной организации, не курить в здании и на территории Образовательной организации (кроме специальных мест, отведенных для курения), не появляться на занятиях в состоянии алкогольного, наркотического или токсического опьянения. Уважать честь и достоинство других обучающихся и работников организации, осуществляющих образовательную деятельность.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4.2.7. В назначенные Исполнителем сроки проходить зачеты, промежуточную и итоговую аттестацию.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4.2.8.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4.2.9. Бережно относиться к имуществу Исполнителя, нести ответственность за его порчу, предусмотренную действующим законодательством Российской Федерации.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4.2.10. Выполнять иные обязанности, предусмотренные действующим законодательством Российской Федерации. </w:t>
      </w:r>
    </w:p>
    <w:p w:rsidR="001A665A" w:rsidRDefault="001A665A" w:rsidP="001A665A">
      <w:pPr>
        <w:widowControl w:val="0"/>
        <w:autoSpaceDE w:val="0"/>
        <w:autoSpaceDN w:val="0"/>
        <w:adjustRightInd w:val="0"/>
        <w:jc w:val="center"/>
        <w:outlineLvl w:val="0"/>
        <w:rPr>
          <w:sz w:val="22"/>
          <w:szCs w:val="22"/>
        </w:rPr>
      </w:pPr>
    </w:p>
    <w:p w:rsidR="001A665A" w:rsidRPr="00CB15DC" w:rsidRDefault="001A665A" w:rsidP="001A665A">
      <w:pPr>
        <w:widowControl w:val="0"/>
        <w:autoSpaceDE w:val="0"/>
        <w:autoSpaceDN w:val="0"/>
        <w:adjustRightInd w:val="0"/>
        <w:jc w:val="center"/>
        <w:outlineLvl w:val="0"/>
        <w:rPr>
          <w:sz w:val="22"/>
          <w:szCs w:val="22"/>
        </w:rPr>
      </w:pPr>
      <w:r w:rsidRPr="00CB15DC">
        <w:rPr>
          <w:sz w:val="22"/>
          <w:szCs w:val="22"/>
        </w:rPr>
        <w:t xml:space="preserve">V. Стоимость услуг, сроки и порядок их оплаты </w:t>
      </w:r>
    </w:p>
    <w:p w:rsidR="001A665A" w:rsidRPr="00CB15DC" w:rsidRDefault="001A665A" w:rsidP="001A665A">
      <w:pPr>
        <w:pStyle w:val="a5"/>
        <w:ind w:firstLine="540"/>
        <w:jc w:val="both"/>
        <w:rPr>
          <w:rFonts w:ascii="Times New Roman" w:hAnsi="Times New Roman"/>
        </w:rPr>
      </w:pPr>
      <w:r w:rsidRPr="00CB15DC">
        <w:rPr>
          <w:rFonts w:ascii="Times New Roman" w:hAnsi="Times New Roman"/>
        </w:rPr>
        <w:t>5.1. Общая (полная) стоимость платных образовательных услуг по дополнительной профессиональной программе повышения квалификации «______________________________» за весь период обучения составляет _______(___________________) рублей 00 коп</w:t>
      </w:r>
      <w:proofErr w:type="gramStart"/>
      <w:r w:rsidRPr="00CB15DC">
        <w:rPr>
          <w:rFonts w:ascii="Times New Roman" w:hAnsi="Times New Roman"/>
        </w:rPr>
        <w:t>.</w:t>
      </w:r>
      <w:proofErr w:type="gramEnd"/>
      <w:r w:rsidRPr="00CB15DC">
        <w:rPr>
          <w:rFonts w:ascii="Times New Roman" w:hAnsi="Times New Roman"/>
        </w:rPr>
        <w:t xml:space="preserve"> </w:t>
      </w:r>
      <w:proofErr w:type="gramStart"/>
      <w:r w:rsidRPr="00CB15DC">
        <w:rPr>
          <w:rFonts w:ascii="Times New Roman" w:hAnsi="Times New Roman"/>
        </w:rPr>
        <w:t>н</w:t>
      </w:r>
      <w:proofErr w:type="gramEnd"/>
      <w:r w:rsidRPr="00CB15DC">
        <w:rPr>
          <w:rFonts w:ascii="Times New Roman" w:hAnsi="Times New Roman"/>
        </w:rPr>
        <w:t xml:space="preserve">а основании приказа </w:t>
      </w:r>
      <w:r>
        <w:rPr>
          <w:rFonts w:ascii="Times New Roman" w:hAnsi="Times New Roman"/>
        </w:rPr>
        <w:t>ЧОУ ДПО «Академия»</w:t>
      </w:r>
      <w:r w:rsidRPr="00CB15DC">
        <w:rPr>
          <w:rFonts w:ascii="Times New Roman" w:hAnsi="Times New Roman"/>
        </w:rPr>
        <w:t xml:space="preserve"> от </w:t>
      </w:r>
      <w:r>
        <w:rPr>
          <w:rFonts w:ascii="Times New Roman" w:hAnsi="Times New Roman"/>
        </w:rPr>
        <w:t>09.01.2019</w:t>
      </w:r>
      <w:r w:rsidRPr="00CB15DC">
        <w:rPr>
          <w:rFonts w:ascii="Times New Roman" w:hAnsi="Times New Roman"/>
        </w:rPr>
        <w:t xml:space="preserve"> № </w:t>
      </w:r>
      <w:r>
        <w:rPr>
          <w:rFonts w:ascii="Times New Roman" w:hAnsi="Times New Roman"/>
        </w:rPr>
        <w:t>24</w:t>
      </w:r>
      <w:r w:rsidRPr="00CB15DC">
        <w:rPr>
          <w:rFonts w:ascii="Times New Roman" w:hAnsi="Times New Roman"/>
        </w:rPr>
        <w:t xml:space="preserve"> «Об утверждении перечня услуг (работ) оказываемых за плату физическим и юридическим лицам, и размера такой платы за услуги (работы), относящиеся к основным видам деятельности</w:t>
      </w:r>
      <w:r>
        <w:rPr>
          <w:rFonts w:ascii="Times New Roman" w:hAnsi="Times New Roman"/>
        </w:rPr>
        <w:t>».</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 xml:space="preserve">НДС не облагается согласно подпункту 14 пункта 2 статьи 149 Налогового кодекса Российской Федерации </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(ч.3 ст.54 Федерального закона от 29.12.2012 № 273-ФЗ «Об образовании в Российской Федерации»).</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5.2. Оплата образовательных у</w:t>
      </w:r>
      <w:r>
        <w:rPr>
          <w:rFonts w:ascii="Times New Roman" w:hAnsi="Times New Roman"/>
        </w:rPr>
        <w:t>слуг за обучение производится за наличный расчет в кассу Исполнителя или в</w:t>
      </w:r>
      <w:r w:rsidRPr="00CB15DC">
        <w:rPr>
          <w:rFonts w:ascii="Times New Roman" w:hAnsi="Times New Roman"/>
        </w:rPr>
        <w:t xml:space="preserve"> безналичном порядке на счет Исполнителя в банке. При безналичном расчете оплата образовательных услуг производится на счет Исполнителя по реквизитам, указанным в разделе 11 настоящего Договора. </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 5.3. Непосещение (пропуск) Заказчиком (Обучающимся) занятий без уважительных причин (не подтвержденных документально), не освобождает его от обязанности по оплате пропущенных занятий.</w:t>
      </w:r>
    </w:p>
    <w:p w:rsidR="001A665A" w:rsidRDefault="001A665A" w:rsidP="001A665A">
      <w:pPr>
        <w:pStyle w:val="NoSpacing"/>
        <w:jc w:val="both"/>
        <w:rPr>
          <w:rFonts w:ascii="Times New Roman" w:hAnsi="Times New Roman"/>
        </w:rPr>
      </w:pPr>
      <w:r w:rsidRPr="00CB15DC">
        <w:rPr>
          <w:rFonts w:ascii="Times New Roman" w:hAnsi="Times New Roman"/>
        </w:rPr>
        <w:tab/>
      </w:r>
      <w:proofErr w:type="gramStart"/>
      <w:r w:rsidRPr="00CB15DC">
        <w:rPr>
          <w:rFonts w:ascii="Times New Roman" w:hAnsi="Times New Roman"/>
        </w:rPr>
        <w:t>В случае пропуска занятия (занятий) по уважительным причинам, подтвержденным документально (справка установленного образца, листок нетрудоспособности, командировка, повестка и т.п.) и своевременным предупреждением Исполнителя о пропуске занятия (занятий), сроки проведения занятия (занятий) корректируются Исполнителем и Заказчиком (Обучающимся).</w:t>
      </w:r>
      <w:proofErr w:type="gramEnd"/>
    </w:p>
    <w:p w:rsidR="001A665A" w:rsidRPr="00CB15DC" w:rsidRDefault="001A665A" w:rsidP="001A665A">
      <w:pPr>
        <w:pStyle w:val="NoSpacing"/>
        <w:jc w:val="both"/>
        <w:rPr>
          <w:rFonts w:ascii="Times New Roman" w:hAnsi="Times New Roman"/>
        </w:rPr>
      </w:pPr>
    </w:p>
    <w:p w:rsidR="001A665A" w:rsidRPr="00CB15DC" w:rsidRDefault="001A665A" w:rsidP="001A665A">
      <w:pPr>
        <w:pStyle w:val="ConsPlusNonformat"/>
        <w:ind w:firstLine="540"/>
        <w:jc w:val="center"/>
        <w:rPr>
          <w:rFonts w:ascii="Times New Roman" w:hAnsi="Times New Roman" w:cs="Times New Roman"/>
          <w:sz w:val="22"/>
          <w:szCs w:val="22"/>
        </w:rPr>
      </w:pPr>
      <w:r w:rsidRPr="00CB15DC">
        <w:rPr>
          <w:rFonts w:ascii="Times New Roman" w:hAnsi="Times New Roman" w:cs="Times New Roman"/>
          <w:sz w:val="22"/>
          <w:szCs w:val="22"/>
        </w:rPr>
        <w:t>V</w:t>
      </w:r>
      <w:r w:rsidRPr="00CB15DC">
        <w:rPr>
          <w:rFonts w:ascii="Times New Roman" w:hAnsi="Times New Roman" w:cs="Times New Roman"/>
          <w:sz w:val="22"/>
          <w:szCs w:val="22"/>
          <w:lang w:val="en-US"/>
        </w:rPr>
        <w:t>I</w:t>
      </w:r>
      <w:r w:rsidRPr="00CB15DC">
        <w:rPr>
          <w:rFonts w:ascii="Times New Roman" w:hAnsi="Times New Roman" w:cs="Times New Roman"/>
          <w:sz w:val="22"/>
          <w:szCs w:val="22"/>
        </w:rPr>
        <w:t>. Основания изменения и расторжения договора</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 xml:space="preserve">6.2. Настоящий </w:t>
      </w:r>
      <w:proofErr w:type="gramStart"/>
      <w:r w:rsidRPr="00CB15DC">
        <w:rPr>
          <w:sz w:val="22"/>
          <w:szCs w:val="22"/>
        </w:rPr>
        <w:t>Договор</w:t>
      </w:r>
      <w:proofErr w:type="gramEnd"/>
      <w:r w:rsidRPr="00CB15DC">
        <w:rPr>
          <w:sz w:val="22"/>
          <w:szCs w:val="22"/>
        </w:rPr>
        <w:t xml:space="preserve"> может быть расторгнут по соглашению Сторон.</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 xml:space="preserve">6.3. Настоящий </w:t>
      </w:r>
      <w:proofErr w:type="gramStart"/>
      <w:r w:rsidRPr="00CB15DC">
        <w:rPr>
          <w:sz w:val="22"/>
          <w:szCs w:val="22"/>
        </w:rPr>
        <w:t>Договор</w:t>
      </w:r>
      <w:proofErr w:type="gramEnd"/>
      <w:r w:rsidRPr="00CB15DC">
        <w:rPr>
          <w:sz w:val="22"/>
          <w:szCs w:val="22"/>
        </w:rPr>
        <w:t xml:space="preserve"> может быть расторгнут по инициативе Исполнителя в одностороннем порядке в случаях:</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просрочки оплаты стоимости платных образовательных услуг;</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невозможности надлежащего исполнения обязательства по оказанию платных образовательных услуг вследствие действий (бездействия) Заказчика;</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в иных случаях, предусмотренных законодательством Российской Федерации.</w:t>
      </w:r>
    </w:p>
    <w:p w:rsidR="001A665A" w:rsidRPr="00CB15DC" w:rsidRDefault="001A665A" w:rsidP="001A665A">
      <w:pPr>
        <w:pStyle w:val="NoSpacing"/>
        <w:ind w:firstLine="540"/>
        <w:jc w:val="both"/>
        <w:rPr>
          <w:rFonts w:ascii="Times New Roman" w:hAnsi="Times New Roman"/>
        </w:rPr>
      </w:pPr>
      <w:bookmarkStart w:id="5" w:name="Par138"/>
      <w:bookmarkEnd w:id="5"/>
      <w:r w:rsidRPr="00CB15DC">
        <w:rPr>
          <w:rFonts w:ascii="Times New Roman" w:hAnsi="Times New Roman"/>
        </w:rPr>
        <w:t>6.4. Исполнитель вправе в одностороннем порядке отказаться от исполнения настоящего Договора, в случае нарушения Заказчиком условий настоящего Договора и/или требований локальных нормативных актов Исполнителя.</w:t>
      </w:r>
    </w:p>
    <w:p w:rsidR="001A665A" w:rsidRPr="00CB15DC" w:rsidRDefault="001A665A" w:rsidP="001A665A">
      <w:pPr>
        <w:pStyle w:val="NoSpacing"/>
        <w:jc w:val="both"/>
        <w:rPr>
          <w:rFonts w:ascii="Times New Roman" w:hAnsi="Times New Roman"/>
        </w:rPr>
      </w:pPr>
      <w:r w:rsidRPr="00CB15DC">
        <w:rPr>
          <w:rFonts w:ascii="Times New Roman" w:hAnsi="Times New Roman"/>
        </w:rPr>
        <w:t xml:space="preserve">           В указанных случаях настоящий Договор считается расторгнутым с даты, указанной Исполнителем в соответствующем уведомлении об отказе от исполнения Договора, а Заказчик (Обучающийся) подлежит исключению из Образовательной организации на основании соответствующего распорядительного акта Исполнителя. При этом Заказчик (Обучающийся) обязуется оплатить Исполнителю стоимость фактически оказанных на дату исключения образовательных услуг.</w:t>
      </w:r>
    </w:p>
    <w:p w:rsidR="001A665A" w:rsidRPr="00CB15DC" w:rsidRDefault="001A665A" w:rsidP="001A665A">
      <w:pPr>
        <w:pStyle w:val="NoSpacing"/>
        <w:jc w:val="both"/>
        <w:rPr>
          <w:rFonts w:ascii="Times New Roman" w:hAnsi="Times New Roman"/>
        </w:rPr>
      </w:pPr>
      <w:r w:rsidRPr="00CB15DC">
        <w:rPr>
          <w:rFonts w:ascii="Times New Roman" w:hAnsi="Times New Roman"/>
        </w:rPr>
        <w:t xml:space="preserve">          </w:t>
      </w:r>
      <w:proofErr w:type="gramStart"/>
      <w:r w:rsidRPr="00CB15DC">
        <w:rPr>
          <w:rFonts w:ascii="Times New Roman" w:hAnsi="Times New Roman"/>
        </w:rPr>
        <w:t>При не сдаче Заказчиком (Обучающимся) итоговой аттестации на основании письменного заявления Заказчика (Обучающегося) и с согласия Исполнителя Заказчик (Обучающийся) может быть направлен на повторное обучение, либо ему могут быть предоставлены дополнительные занятия для подготовки к сдаче итоговой аттестации (внутренних экзаменов) за дополнительную плату в соответствии с тарифами, установленными Исполнителем.</w:t>
      </w:r>
      <w:proofErr w:type="gramEnd"/>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6.5. Заказчик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письменного заявления от Заказчика (Обучающегося). При расторжении договора по инициативе Заказчика (Обучающегося), </w:t>
      </w:r>
      <w:proofErr w:type="gramStart"/>
      <w:r w:rsidRPr="00CB15DC">
        <w:rPr>
          <w:rFonts w:ascii="Times New Roman" w:hAnsi="Times New Roman"/>
        </w:rPr>
        <w:t>последний</w:t>
      </w:r>
      <w:proofErr w:type="gramEnd"/>
      <w:r w:rsidRPr="00CB15DC">
        <w:rPr>
          <w:rFonts w:ascii="Times New Roman" w:hAnsi="Times New Roman"/>
        </w:rPr>
        <w:t xml:space="preserve"> уплачивает Исполнителю часть цены</w:t>
      </w:r>
      <w:r>
        <w:rPr>
          <w:rFonts w:ascii="Times New Roman" w:hAnsi="Times New Roman"/>
        </w:rPr>
        <w:t>,</w:t>
      </w:r>
      <w:r w:rsidRPr="00CB15DC">
        <w:rPr>
          <w:rFonts w:ascii="Times New Roman" w:hAnsi="Times New Roman"/>
        </w:rPr>
        <w:t xml:space="preserve"> указанной в п. 5.1. настоящего Договора пропорционально части фактически оказанных услуг до получения Исполнителем заявления о расторжении настоящего Договора.</w:t>
      </w:r>
    </w:p>
    <w:p w:rsidR="001A665A" w:rsidRDefault="001A665A" w:rsidP="001A665A">
      <w:pPr>
        <w:widowControl w:val="0"/>
        <w:autoSpaceDE w:val="0"/>
        <w:autoSpaceDN w:val="0"/>
        <w:adjustRightInd w:val="0"/>
        <w:jc w:val="center"/>
        <w:outlineLvl w:val="0"/>
        <w:rPr>
          <w:sz w:val="22"/>
          <w:szCs w:val="22"/>
        </w:rPr>
      </w:pPr>
    </w:p>
    <w:p w:rsidR="001A665A" w:rsidRPr="00CB15DC" w:rsidRDefault="001A665A" w:rsidP="001A665A">
      <w:pPr>
        <w:widowControl w:val="0"/>
        <w:autoSpaceDE w:val="0"/>
        <w:autoSpaceDN w:val="0"/>
        <w:adjustRightInd w:val="0"/>
        <w:jc w:val="center"/>
        <w:outlineLvl w:val="0"/>
        <w:rPr>
          <w:sz w:val="22"/>
          <w:szCs w:val="22"/>
        </w:rPr>
      </w:pPr>
      <w:r w:rsidRPr="00CB15DC">
        <w:rPr>
          <w:sz w:val="22"/>
          <w:szCs w:val="22"/>
        </w:rPr>
        <w:t>VI</w:t>
      </w:r>
      <w:r w:rsidRPr="00CB15DC">
        <w:rPr>
          <w:sz w:val="22"/>
          <w:szCs w:val="22"/>
          <w:lang w:val="en-US"/>
        </w:rPr>
        <w:t>I</w:t>
      </w:r>
      <w:r w:rsidRPr="00CB15DC">
        <w:rPr>
          <w:sz w:val="22"/>
          <w:szCs w:val="22"/>
        </w:rPr>
        <w:t>. Ответственность Исполнителя, Заказчика (Обучающегося)</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7.2.1. Безвозмездного оказания образовательной услуги;</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7.2.2. Соразмерного уменьшения стоимости оказанной образовательной услуги;</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7.2.3. Возмещения понесенных им расходов по устранению недостатков оказанной образовательной услуги своими силами или третьими лицами.</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7.3. Заказчик (Обучающийся) вправе отказаться от исполнения Договора и потребовать полного возмещения убытков, если в установленный договором срок недостатки образовательной услуги не устранены Исполнителем. Заказчик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 xml:space="preserve">7.4. </w:t>
      </w:r>
      <w:proofErr w:type="gramStart"/>
      <w:r w:rsidRPr="00CB15DC">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Обучающийся) вправе по своему выбору:</w:t>
      </w:r>
      <w:proofErr w:type="gramEnd"/>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7.4.2. Поручить оказать образовательную услугу третьим лицам за разумную цену и потребовать от Исполнителя возмещения понесенных расходов;</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7.4.3. Потребовать уменьшения стоимости образовательной услуги;</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7.4.4. Расторгнуть Договор.</w:t>
      </w:r>
    </w:p>
    <w:p w:rsidR="001A665A" w:rsidRPr="00CB15DC" w:rsidRDefault="001A665A" w:rsidP="001A665A">
      <w:pPr>
        <w:widowControl w:val="0"/>
        <w:autoSpaceDE w:val="0"/>
        <w:autoSpaceDN w:val="0"/>
        <w:adjustRightInd w:val="0"/>
        <w:ind w:firstLine="540"/>
        <w:jc w:val="both"/>
        <w:rPr>
          <w:sz w:val="22"/>
          <w:szCs w:val="22"/>
        </w:rPr>
      </w:pPr>
      <w:r w:rsidRPr="00CB15DC">
        <w:rPr>
          <w:sz w:val="22"/>
          <w:szCs w:val="22"/>
        </w:rPr>
        <w:t>7.5. Заказчик (Обучающийся)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1A665A" w:rsidRDefault="001A665A" w:rsidP="001A665A">
      <w:pPr>
        <w:pStyle w:val="NoSpacing"/>
        <w:ind w:firstLine="540"/>
        <w:jc w:val="both"/>
        <w:rPr>
          <w:rFonts w:ascii="Times New Roman" w:hAnsi="Times New Roman"/>
        </w:rPr>
      </w:pPr>
      <w:r w:rsidRPr="00CB15DC">
        <w:rPr>
          <w:rFonts w:ascii="Times New Roman" w:hAnsi="Times New Roman"/>
        </w:rPr>
        <w:t>7.6. Стороны освобождаются от ответственности за неисполнение или ненадлежащее исполнение обязательств по настоящему Договору, если ненадлежащее исполнение оказалось невозможным вследствие непреодолимой силы (форс-мажор), то есть чрезвычайных и непредотвратимых обстоятельств. Сроки исполнения Сторонами договорных обязательств по настоящему Договору продлеваются на период действия обстоятельств непреодолимой силы.</w:t>
      </w:r>
    </w:p>
    <w:p w:rsidR="001A665A" w:rsidRPr="00CB15DC" w:rsidRDefault="001A665A" w:rsidP="001A665A">
      <w:pPr>
        <w:pStyle w:val="NoSpacing"/>
        <w:ind w:firstLine="540"/>
        <w:jc w:val="both"/>
        <w:rPr>
          <w:rFonts w:ascii="Times New Roman" w:hAnsi="Times New Roman"/>
        </w:rPr>
      </w:pPr>
    </w:p>
    <w:p w:rsidR="001A665A" w:rsidRPr="00CB15DC" w:rsidRDefault="001A665A" w:rsidP="001A665A">
      <w:pPr>
        <w:pStyle w:val="NoSpacing"/>
        <w:ind w:firstLine="540"/>
        <w:jc w:val="center"/>
        <w:rPr>
          <w:rFonts w:ascii="Times New Roman" w:hAnsi="Times New Roman"/>
        </w:rPr>
      </w:pPr>
      <w:bookmarkStart w:id="6" w:name="Par153"/>
      <w:bookmarkEnd w:id="6"/>
      <w:r w:rsidRPr="00CB15DC">
        <w:rPr>
          <w:rFonts w:ascii="Times New Roman" w:hAnsi="Times New Roman"/>
          <w:lang w:val="en-US"/>
        </w:rPr>
        <w:t>VIII</w:t>
      </w:r>
      <w:r w:rsidRPr="00CB15DC">
        <w:rPr>
          <w:rFonts w:ascii="Times New Roman" w:hAnsi="Times New Roman"/>
        </w:rPr>
        <w:t>. Порядок разрешения споров</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8.1. Все споры и разногласия между Сторонами, возникающие в период действия настоящего Договора, разрешаются Сторонами путем переговоров. В случае не урегулировании спора путем переговоров, спор рассматривается в претензионном порядке, срок рассмотрения претензии 15 </w:t>
      </w:r>
      <w:r>
        <w:rPr>
          <w:rFonts w:ascii="Times New Roman" w:hAnsi="Times New Roman"/>
        </w:rPr>
        <w:t>(пятнадцать)</w:t>
      </w:r>
      <w:r w:rsidRPr="00CB15DC">
        <w:rPr>
          <w:rFonts w:ascii="Times New Roman" w:hAnsi="Times New Roman"/>
        </w:rPr>
        <w:t xml:space="preserve"> рабочих дней, с момента получения (письменно почтой России, курьерской доставкой, по электронной почте). </w:t>
      </w:r>
    </w:p>
    <w:p w:rsidR="001A665A" w:rsidRPr="00CB15DC" w:rsidRDefault="001A665A" w:rsidP="001A665A">
      <w:pPr>
        <w:pStyle w:val="NoSpacing"/>
        <w:ind w:firstLine="540"/>
        <w:jc w:val="both"/>
        <w:rPr>
          <w:rFonts w:ascii="Times New Roman" w:hAnsi="Times New Roman"/>
        </w:rPr>
      </w:pPr>
      <w:r w:rsidRPr="00CB15DC">
        <w:rPr>
          <w:rFonts w:ascii="Times New Roman" w:hAnsi="Times New Roman"/>
        </w:rPr>
        <w:t xml:space="preserve">8.2. В случае не урегулирования споров и разногласий в претензионном порядке, спор подлежит разрешению судом в соответствии с законодательством Российской Федерации по месту нахождения Исполнителя.  </w:t>
      </w:r>
    </w:p>
    <w:p w:rsidR="001A665A" w:rsidRPr="001A665A" w:rsidRDefault="001A665A" w:rsidP="001A665A">
      <w:pPr>
        <w:pStyle w:val="NoSpacing"/>
        <w:jc w:val="center"/>
        <w:rPr>
          <w:rFonts w:ascii="Times New Roman" w:hAnsi="Times New Roman"/>
        </w:rPr>
      </w:pPr>
    </w:p>
    <w:p w:rsidR="001A665A" w:rsidRPr="00CB15DC" w:rsidRDefault="001A665A" w:rsidP="001A665A">
      <w:pPr>
        <w:pStyle w:val="NoSpacing"/>
        <w:jc w:val="center"/>
        <w:rPr>
          <w:rFonts w:ascii="Times New Roman" w:hAnsi="Times New Roman"/>
        </w:rPr>
      </w:pPr>
      <w:r w:rsidRPr="00CB15DC">
        <w:rPr>
          <w:rFonts w:ascii="Times New Roman" w:hAnsi="Times New Roman"/>
          <w:lang w:val="en-US"/>
        </w:rPr>
        <w:t>IX</w:t>
      </w:r>
      <w:r w:rsidRPr="00CB15DC">
        <w:rPr>
          <w:rFonts w:ascii="Times New Roman" w:hAnsi="Times New Roman"/>
        </w:rPr>
        <w:t>. Срок действия Договора</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9.1. Настоящий Договор вступает в силу со дня его заключения Сторонами и действует до полного исполнения Сторонами принятых на себя обязательств, в том числе до взаиморасчета Сторон. </w:t>
      </w:r>
    </w:p>
    <w:p w:rsidR="001A665A" w:rsidRPr="001A665A" w:rsidRDefault="001A665A" w:rsidP="001A665A">
      <w:pPr>
        <w:pStyle w:val="NoSpacing"/>
        <w:jc w:val="center"/>
        <w:rPr>
          <w:rFonts w:ascii="Times New Roman" w:hAnsi="Times New Roman"/>
        </w:rPr>
      </w:pPr>
    </w:p>
    <w:p w:rsidR="001A665A" w:rsidRPr="00CB15DC" w:rsidRDefault="001A665A" w:rsidP="001A665A">
      <w:pPr>
        <w:pStyle w:val="NoSpacing"/>
        <w:jc w:val="center"/>
        <w:rPr>
          <w:rFonts w:ascii="Times New Roman" w:hAnsi="Times New Roman"/>
        </w:rPr>
      </w:pPr>
      <w:r w:rsidRPr="00CB15DC">
        <w:rPr>
          <w:rFonts w:ascii="Times New Roman" w:hAnsi="Times New Roman"/>
          <w:lang w:val="en-US"/>
        </w:rPr>
        <w:t>X</w:t>
      </w:r>
      <w:r w:rsidRPr="00CB15DC">
        <w:rPr>
          <w:rFonts w:ascii="Times New Roman" w:hAnsi="Times New Roman"/>
        </w:rPr>
        <w:t>. Заключительные положения</w:t>
      </w:r>
    </w:p>
    <w:p w:rsidR="001A665A" w:rsidRPr="00CB15DC" w:rsidRDefault="001A665A" w:rsidP="001A665A">
      <w:pPr>
        <w:autoSpaceDE w:val="0"/>
        <w:autoSpaceDN w:val="0"/>
        <w:adjustRightInd w:val="0"/>
        <w:ind w:firstLine="708"/>
        <w:jc w:val="both"/>
        <w:rPr>
          <w:sz w:val="22"/>
          <w:szCs w:val="22"/>
        </w:rPr>
      </w:pPr>
      <w:r w:rsidRPr="00CB15DC">
        <w:rPr>
          <w:sz w:val="22"/>
          <w:szCs w:val="22"/>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A665A" w:rsidRPr="00CB15DC" w:rsidRDefault="001A665A" w:rsidP="001A665A">
      <w:pPr>
        <w:autoSpaceDE w:val="0"/>
        <w:autoSpaceDN w:val="0"/>
        <w:adjustRightInd w:val="0"/>
        <w:ind w:firstLine="708"/>
        <w:jc w:val="both"/>
        <w:rPr>
          <w:sz w:val="22"/>
          <w:szCs w:val="22"/>
        </w:rPr>
      </w:pPr>
      <w:r w:rsidRPr="00CB15DC">
        <w:rPr>
          <w:sz w:val="22"/>
          <w:szCs w:val="22"/>
        </w:rPr>
        <w:t xml:space="preserve">10.2. Под периодом предоставления образовательной услуги (периодом обучения) понимается промежуток времени </w:t>
      </w:r>
      <w:proofErr w:type="gramStart"/>
      <w:r w:rsidRPr="00CB15DC">
        <w:rPr>
          <w:sz w:val="22"/>
          <w:szCs w:val="22"/>
        </w:rPr>
        <w:t>с даты издания</w:t>
      </w:r>
      <w:proofErr w:type="gramEnd"/>
      <w:r w:rsidRPr="00CB15DC">
        <w:rPr>
          <w:sz w:val="22"/>
          <w:szCs w:val="22"/>
        </w:rPr>
        <w:t xml:space="preserve"> приказа о зачислении Заказчика (Обучающегося) в Образовательную организацию до даты издания приказа об окончании обучения или отчислении Заказчика (Обучающегося) из Образовательной организации.</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10.3. Настоящий Договор составлен и подписан в двух экземплярах, по одному для каждой из Сторон, оба экземпляра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на то представителями Сторон. </w:t>
      </w:r>
    </w:p>
    <w:p w:rsidR="001A665A" w:rsidRPr="00CB15DC" w:rsidRDefault="001A665A" w:rsidP="001A665A">
      <w:pPr>
        <w:pStyle w:val="NoSpacing"/>
        <w:ind w:firstLine="708"/>
        <w:jc w:val="both"/>
        <w:rPr>
          <w:rFonts w:ascii="Times New Roman" w:hAnsi="Times New Roman"/>
        </w:rPr>
      </w:pPr>
      <w:r w:rsidRPr="00CB15DC">
        <w:rPr>
          <w:rFonts w:ascii="Times New Roman" w:hAnsi="Times New Roman"/>
        </w:rPr>
        <w:t xml:space="preserve">10.4. Изменения Договора оформляются дополнительными соглашениями к Договору. </w:t>
      </w:r>
    </w:p>
    <w:p w:rsidR="001A665A" w:rsidRDefault="001A665A" w:rsidP="001A665A">
      <w:pPr>
        <w:widowControl w:val="0"/>
        <w:autoSpaceDE w:val="0"/>
        <w:autoSpaceDN w:val="0"/>
        <w:adjustRightInd w:val="0"/>
        <w:jc w:val="center"/>
        <w:outlineLvl w:val="0"/>
        <w:rPr>
          <w:sz w:val="22"/>
          <w:szCs w:val="22"/>
        </w:rPr>
      </w:pPr>
      <w:bookmarkStart w:id="7" w:name="Par164"/>
      <w:bookmarkEnd w:id="7"/>
    </w:p>
    <w:p w:rsidR="001A665A" w:rsidRDefault="001A665A" w:rsidP="001A665A">
      <w:pPr>
        <w:widowControl w:val="0"/>
        <w:autoSpaceDE w:val="0"/>
        <w:autoSpaceDN w:val="0"/>
        <w:adjustRightInd w:val="0"/>
        <w:jc w:val="center"/>
        <w:outlineLvl w:val="0"/>
        <w:rPr>
          <w:sz w:val="22"/>
          <w:szCs w:val="22"/>
        </w:rPr>
      </w:pPr>
    </w:p>
    <w:p w:rsidR="001A665A" w:rsidRDefault="001A665A" w:rsidP="001A665A">
      <w:pPr>
        <w:widowControl w:val="0"/>
        <w:autoSpaceDE w:val="0"/>
        <w:autoSpaceDN w:val="0"/>
        <w:adjustRightInd w:val="0"/>
        <w:jc w:val="center"/>
        <w:outlineLvl w:val="0"/>
        <w:rPr>
          <w:sz w:val="22"/>
          <w:szCs w:val="22"/>
        </w:rPr>
      </w:pPr>
      <w:r w:rsidRPr="00CB15DC">
        <w:rPr>
          <w:sz w:val="22"/>
          <w:szCs w:val="22"/>
        </w:rPr>
        <w:t>X</w:t>
      </w:r>
      <w:r w:rsidRPr="00CB15DC">
        <w:rPr>
          <w:sz w:val="22"/>
          <w:szCs w:val="22"/>
          <w:lang w:val="en-US"/>
        </w:rPr>
        <w:t>I</w:t>
      </w:r>
      <w:r w:rsidRPr="00CB15DC">
        <w:rPr>
          <w:sz w:val="22"/>
          <w:szCs w:val="22"/>
        </w:rPr>
        <w:t>. Адреса и реквизиты сторон</w:t>
      </w:r>
    </w:p>
    <w:p w:rsidR="001A665A" w:rsidRDefault="001A665A" w:rsidP="001A665A">
      <w:pPr>
        <w:widowControl w:val="0"/>
        <w:autoSpaceDE w:val="0"/>
        <w:autoSpaceDN w:val="0"/>
        <w:adjustRightInd w:val="0"/>
        <w:jc w:val="center"/>
        <w:outlineLvl w:val="0"/>
        <w:rPr>
          <w:sz w:val="22"/>
          <w:szCs w:val="22"/>
        </w:rPr>
      </w:pPr>
    </w:p>
    <w:p w:rsidR="001A665A" w:rsidRPr="00CB15DC" w:rsidRDefault="001A665A" w:rsidP="001A665A">
      <w:pPr>
        <w:widowControl w:val="0"/>
        <w:autoSpaceDE w:val="0"/>
        <w:autoSpaceDN w:val="0"/>
        <w:adjustRightInd w:val="0"/>
        <w:jc w:val="center"/>
        <w:outlineLvl w:val="0"/>
        <w:rPr>
          <w:sz w:val="22"/>
          <w:szCs w:val="22"/>
        </w:rPr>
      </w:pPr>
    </w:p>
    <w:tbl>
      <w:tblPr>
        <w:tblW w:w="0" w:type="auto"/>
        <w:tblLayout w:type="fixed"/>
        <w:tblLook w:val="0000" w:firstRow="0" w:lastRow="0" w:firstColumn="0" w:lastColumn="0" w:noHBand="0" w:noVBand="0"/>
      </w:tblPr>
      <w:tblGrid>
        <w:gridCol w:w="4908"/>
        <w:gridCol w:w="5100"/>
      </w:tblGrid>
      <w:tr w:rsidR="001A665A" w:rsidRPr="00CB15DC" w:rsidTr="008D1568">
        <w:tblPrEx>
          <w:tblCellMar>
            <w:top w:w="0" w:type="dxa"/>
            <w:bottom w:w="0" w:type="dxa"/>
          </w:tblCellMar>
        </w:tblPrEx>
        <w:trPr>
          <w:trHeight w:val="5963"/>
        </w:trPr>
        <w:tc>
          <w:tcPr>
            <w:tcW w:w="4908" w:type="dxa"/>
          </w:tcPr>
          <w:p w:rsidR="001A665A" w:rsidRPr="00CB15DC" w:rsidRDefault="001A665A" w:rsidP="008D1568">
            <w:pPr>
              <w:pStyle w:val="a3"/>
              <w:rPr>
                <w:b/>
                <w:color w:val="000000"/>
                <w:spacing w:val="-2"/>
                <w:sz w:val="22"/>
                <w:szCs w:val="22"/>
              </w:rPr>
            </w:pPr>
            <w:r w:rsidRPr="00CB15DC">
              <w:rPr>
                <w:b/>
                <w:color w:val="000000"/>
                <w:spacing w:val="-2"/>
                <w:sz w:val="22"/>
                <w:szCs w:val="22"/>
              </w:rPr>
              <w:t>Исполнитель:</w:t>
            </w:r>
          </w:p>
          <w:p w:rsidR="001A665A" w:rsidRPr="002F6235" w:rsidRDefault="001A665A" w:rsidP="008D1568">
            <w:pPr>
              <w:rPr>
                <w:color w:val="000000"/>
                <w:spacing w:val="-2"/>
                <w:sz w:val="22"/>
                <w:szCs w:val="22"/>
              </w:rPr>
            </w:pPr>
            <w:r w:rsidRPr="002F6235">
              <w:rPr>
                <w:color w:val="000000"/>
                <w:spacing w:val="-2"/>
                <w:sz w:val="22"/>
                <w:szCs w:val="22"/>
              </w:rPr>
              <w:t>ЧОУ ДПО «Академия»</w:t>
            </w:r>
          </w:p>
          <w:p w:rsidR="001A665A" w:rsidRPr="002F6235" w:rsidRDefault="001A665A" w:rsidP="008D1568">
            <w:pPr>
              <w:rPr>
                <w:color w:val="000000"/>
                <w:spacing w:val="-2"/>
                <w:sz w:val="22"/>
                <w:szCs w:val="22"/>
              </w:rPr>
            </w:pPr>
            <w:r w:rsidRPr="002F6235">
              <w:rPr>
                <w:color w:val="000000"/>
                <w:spacing w:val="-2"/>
                <w:sz w:val="22"/>
                <w:szCs w:val="22"/>
              </w:rPr>
              <w:t>443008, г. Самара, ул. Свободы,  д.89, к.55</w:t>
            </w:r>
          </w:p>
          <w:p w:rsidR="001A665A" w:rsidRPr="002F6235" w:rsidRDefault="001A665A" w:rsidP="008D1568">
            <w:pPr>
              <w:rPr>
                <w:color w:val="000000"/>
                <w:spacing w:val="-2"/>
                <w:sz w:val="22"/>
                <w:szCs w:val="22"/>
              </w:rPr>
            </w:pPr>
            <w:r w:rsidRPr="002F6235">
              <w:rPr>
                <w:color w:val="000000"/>
                <w:spacing w:val="-2"/>
                <w:sz w:val="22"/>
                <w:szCs w:val="22"/>
              </w:rPr>
              <w:t>ИНН 6318176286, КПП 631801001</w:t>
            </w:r>
          </w:p>
          <w:p w:rsidR="001A665A" w:rsidRDefault="001A665A" w:rsidP="008D1568">
            <w:pPr>
              <w:rPr>
                <w:color w:val="000000"/>
                <w:spacing w:val="-2"/>
                <w:sz w:val="22"/>
                <w:szCs w:val="22"/>
              </w:rPr>
            </w:pPr>
            <w:r w:rsidRPr="002F6235">
              <w:rPr>
                <w:color w:val="000000"/>
                <w:spacing w:val="-2"/>
                <w:sz w:val="22"/>
                <w:szCs w:val="22"/>
              </w:rPr>
              <w:t>ОГРН 1086300004361,</w:t>
            </w:r>
          </w:p>
          <w:p w:rsidR="001A665A" w:rsidRPr="00D16D2D" w:rsidRDefault="001A665A" w:rsidP="008D1568">
            <w:pPr>
              <w:rPr>
                <w:color w:val="000000"/>
                <w:spacing w:val="-2"/>
                <w:sz w:val="22"/>
                <w:szCs w:val="22"/>
              </w:rPr>
            </w:pPr>
            <w:proofErr w:type="gramStart"/>
            <w:r w:rsidRPr="00D16D2D">
              <w:rPr>
                <w:color w:val="000000"/>
                <w:spacing w:val="-2"/>
                <w:sz w:val="22"/>
                <w:szCs w:val="22"/>
              </w:rPr>
              <w:t>р</w:t>
            </w:r>
            <w:proofErr w:type="gramEnd"/>
            <w:r w:rsidRPr="00D16D2D">
              <w:rPr>
                <w:color w:val="000000"/>
                <w:spacing w:val="-2"/>
                <w:sz w:val="22"/>
                <w:szCs w:val="22"/>
              </w:rPr>
              <w:t>/с: 40703810723000000228</w:t>
            </w:r>
          </w:p>
          <w:p w:rsidR="001A665A" w:rsidRPr="00D16D2D" w:rsidRDefault="001A665A" w:rsidP="008D1568">
            <w:pPr>
              <w:rPr>
                <w:color w:val="000000"/>
                <w:spacing w:val="-2"/>
                <w:sz w:val="22"/>
                <w:szCs w:val="22"/>
              </w:rPr>
            </w:pPr>
            <w:r w:rsidRPr="00D16D2D">
              <w:rPr>
                <w:color w:val="000000"/>
                <w:spacing w:val="-2"/>
                <w:sz w:val="22"/>
                <w:szCs w:val="22"/>
              </w:rPr>
              <w:t xml:space="preserve">в Поволжском филиале </w:t>
            </w:r>
          </w:p>
          <w:p w:rsidR="001A665A" w:rsidRPr="00D16D2D" w:rsidRDefault="001A665A" w:rsidP="008D1568">
            <w:pPr>
              <w:rPr>
                <w:color w:val="000000"/>
                <w:spacing w:val="-2"/>
                <w:sz w:val="22"/>
                <w:szCs w:val="22"/>
              </w:rPr>
            </w:pPr>
            <w:r w:rsidRPr="00D16D2D">
              <w:rPr>
                <w:color w:val="000000"/>
                <w:spacing w:val="-2"/>
                <w:sz w:val="22"/>
                <w:szCs w:val="22"/>
              </w:rPr>
              <w:t>АО «Райффайзенбанк»</w:t>
            </w:r>
          </w:p>
          <w:p w:rsidR="001A665A" w:rsidRPr="00D16D2D" w:rsidRDefault="001A665A" w:rsidP="008D1568">
            <w:pPr>
              <w:rPr>
                <w:color w:val="000000"/>
                <w:spacing w:val="-2"/>
                <w:sz w:val="22"/>
                <w:szCs w:val="22"/>
              </w:rPr>
            </w:pPr>
            <w:r w:rsidRPr="00D16D2D">
              <w:rPr>
                <w:color w:val="000000"/>
                <w:spacing w:val="-2"/>
                <w:sz w:val="22"/>
                <w:szCs w:val="22"/>
              </w:rPr>
              <w:t>к/с: 30101810300000000847</w:t>
            </w:r>
          </w:p>
          <w:p w:rsidR="001A665A" w:rsidRDefault="001A665A" w:rsidP="008D1568">
            <w:pPr>
              <w:rPr>
                <w:color w:val="000000"/>
                <w:spacing w:val="-2"/>
                <w:sz w:val="22"/>
                <w:szCs w:val="22"/>
              </w:rPr>
            </w:pPr>
            <w:r w:rsidRPr="00D16D2D">
              <w:rPr>
                <w:color w:val="000000"/>
                <w:spacing w:val="-2"/>
                <w:sz w:val="22"/>
                <w:szCs w:val="22"/>
              </w:rPr>
              <w:t>БИК: 042202847</w:t>
            </w:r>
          </w:p>
          <w:p w:rsidR="001A665A" w:rsidRDefault="001A665A" w:rsidP="008D1568">
            <w:pPr>
              <w:rPr>
                <w:color w:val="000000"/>
                <w:spacing w:val="-2"/>
                <w:sz w:val="22"/>
                <w:szCs w:val="22"/>
              </w:rPr>
            </w:pPr>
            <w:r>
              <w:rPr>
                <w:color w:val="000000"/>
                <w:spacing w:val="-2"/>
                <w:sz w:val="22"/>
                <w:szCs w:val="22"/>
              </w:rPr>
              <w:t>ОКПО 88568694</w:t>
            </w:r>
          </w:p>
          <w:p w:rsidR="001A665A" w:rsidRPr="002F6235" w:rsidRDefault="001A665A" w:rsidP="008D1568">
            <w:pPr>
              <w:rPr>
                <w:color w:val="000000"/>
                <w:spacing w:val="-2"/>
                <w:sz w:val="22"/>
                <w:szCs w:val="22"/>
              </w:rPr>
            </w:pPr>
            <w:r w:rsidRPr="002F6235">
              <w:rPr>
                <w:color w:val="000000"/>
                <w:spacing w:val="-2"/>
                <w:sz w:val="22"/>
                <w:szCs w:val="22"/>
              </w:rPr>
              <w:t>ОКВЭД 80.42</w:t>
            </w:r>
          </w:p>
          <w:p w:rsidR="001A665A" w:rsidRPr="002F6235" w:rsidRDefault="001A665A" w:rsidP="008D1568">
            <w:pPr>
              <w:rPr>
                <w:color w:val="000000"/>
                <w:spacing w:val="-2"/>
                <w:sz w:val="22"/>
                <w:szCs w:val="22"/>
              </w:rPr>
            </w:pPr>
          </w:p>
          <w:p w:rsidR="001A665A" w:rsidRDefault="001A665A" w:rsidP="008D1568">
            <w:pPr>
              <w:rPr>
                <w:color w:val="000000"/>
                <w:spacing w:val="-2"/>
                <w:sz w:val="22"/>
                <w:szCs w:val="22"/>
              </w:rPr>
            </w:pPr>
          </w:p>
          <w:p w:rsidR="001A665A" w:rsidRDefault="001A665A" w:rsidP="008D1568">
            <w:pPr>
              <w:rPr>
                <w:color w:val="000000"/>
                <w:spacing w:val="-2"/>
                <w:sz w:val="22"/>
                <w:szCs w:val="22"/>
              </w:rPr>
            </w:pPr>
          </w:p>
          <w:p w:rsidR="001A665A" w:rsidRDefault="001A665A" w:rsidP="008D1568">
            <w:pPr>
              <w:rPr>
                <w:color w:val="000000"/>
                <w:spacing w:val="-2"/>
                <w:sz w:val="22"/>
                <w:szCs w:val="22"/>
              </w:rPr>
            </w:pPr>
          </w:p>
          <w:p w:rsidR="001A665A" w:rsidRPr="002F6235" w:rsidRDefault="001A665A" w:rsidP="008D1568">
            <w:pPr>
              <w:rPr>
                <w:color w:val="000000"/>
                <w:spacing w:val="-2"/>
                <w:sz w:val="22"/>
                <w:szCs w:val="22"/>
              </w:rPr>
            </w:pPr>
          </w:p>
          <w:p w:rsidR="001A665A" w:rsidRPr="002F6235" w:rsidRDefault="001A665A" w:rsidP="008D1568">
            <w:pPr>
              <w:rPr>
                <w:color w:val="000000"/>
                <w:spacing w:val="-2"/>
                <w:sz w:val="22"/>
                <w:szCs w:val="22"/>
              </w:rPr>
            </w:pPr>
          </w:p>
          <w:p w:rsidR="001A665A" w:rsidRPr="002F6235" w:rsidRDefault="001A665A" w:rsidP="008D1568">
            <w:pPr>
              <w:rPr>
                <w:color w:val="000000"/>
                <w:spacing w:val="-2"/>
                <w:sz w:val="22"/>
                <w:szCs w:val="22"/>
              </w:rPr>
            </w:pPr>
            <w:r w:rsidRPr="002F6235">
              <w:rPr>
                <w:color w:val="000000"/>
                <w:spacing w:val="-2"/>
                <w:sz w:val="22"/>
                <w:szCs w:val="22"/>
              </w:rPr>
              <w:t xml:space="preserve">Директор </w:t>
            </w:r>
          </w:p>
          <w:p w:rsidR="001A665A" w:rsidRPr="00CB15DC" w:rsidRDefault="001A665A" w:rsidP="008D1568">
            <w:pPr>
              <w:rPr>
                <w:color w:val="000000"/>
                <w:spacing w:val="-2"/>
                <w:sz w:val="22"/>
                <w:szCs w:val="22"/>
                <w:u w:val="single"/>
              </w:rPr>
            </w:pPr>
            <w:r w:rsidRPr="002F6235">
              <w:rPr>
                <w:color w:val="000000"/>
                <w:spacing w:val="-2"/>
                <w:sz w:val="22"/>
                <w:szCs w:val="22"/>
              </w:rPr>
              <w:t>__________________ А.С. Пименов</w:t>
            </w:r>
          </w:p>
        </w:tc>
        <w:tc>
          <w:tcPr>
            <w:tcW w:w="5100" w:type="dxa"/>
          </w:tcPr>
          <w:p w:rsidR="001A665A" w:rsidRPr="00CB15DC" w:rsidRDefault="001A665A" w:rsidP="008D1568">
            <w:pPr>
              <w:pStyle w:val="1"/>
              <w:spacing w:line="240" w:lineRule="auto"/>
              <w:rPr>
                <w:b/>
                <w:color w:val="000000"/>
                <w:sz w:val="22"/>
                <w:szCs w:val="22"/>
              </w:rPr>
            </w:pPr>
            <w:r w:rsidRPr="00CB15DC">
              <w:rPr>
                <w:b/>
                <w:color w:val="000000"/>
                <w:sz w:val="22"/>
                <w:szCs w:val="22"/>
              </w:rPr>
              <w:t xml:space="preserve">   Заказчик:</w:t>
            </w:r>
          </w:p>
          <w:tbl>
            <w:tblPr>
              <w:tblW w:w="10544" w:type="dxa"/>
              <w:tblInd w:w="108" w:type="dxa"/>
              <w:tblLayout w:type="fixed"/>
              <w:tblLook w:val="01E0" w:firstRow="1" w:lastRow="1" w:firstColumn="1" w:lastColumn="1" w:noHBand="0" w:noVBand="0"/>
            </w:tblPr>
            <w:tblGrid>
              <w:gridCol w:w="10544"/>
            </w:tblGrid>
            <w:tr w:rsidR="001A665A" w:rsidRPr="00CB15DC" w:rsidTr="008D1568">
              <w:trPr>
                <w:trHeight w:val="180"/>
              </w:trPr>
              <w:tc>
                <w:tcPr>
                  <w:tcW w:w="10544" w:type="dxa"/>
                </w:tcPr>
                <w:p w:rsidR="001A665A" w:rsidRPr="00CB15DC" w:rsidRDefault="001A665A" w:rsidP="008D1568">
                  <w:pPr>
                    <w:pStyle w:val="NoSpacing"/>
                    <w:tabs>
                      <w:tab w:val="center" w:pos="5296"/>
                      <w:tab w:val="left" w:pos="7575"/>
                    </w:tabs>
                    <w:rPr>
                      <w:rFonts w:ascii="Times New Roman" w:hAnsi="Times New Roman"/>
                      <w:b/>
                      <w:color w:val="000000"/>
                      <w:spacing w:val="6"/>
                    </w:rPr>
                  </w:pPr>
                  <w:r w:rsidRPr="00CB15DC">
                    <w:rPr>
                      <w:rFonts w:ascii="Times New Roman" w:hAnsi="Times New Roman"/>
                      <w:b/>
                      <w:color w:val="000000"/>
                      <w:spacing w:val="6"/>
                    </w:rPr>
                    <w:t>Фамилия___________________________________________</w:t>
                  </w:r>
                </w:p>
                <w:p w:rsidR="001A665A" w:rsidRPr="00CB15DC" w:rsidRDefault="001A665A" w:rsidP="008D1568">
                  <w:pPr>
                    <w:pStyle w:val="NoSpacing"/>
                    <w:tabs>
                      <w:tab w:val="center" w:pos="5296"/>
                      <w:tab w:val="left" w:pos="7575"/>
                    </w:tabs>
                    <w:rPr>
                      <w:rFonts w:ascii="Times New Roman" w:hAnsi="Times New Roman"/>
                      <w:b/>
                      <w:color w:val="000000"/>
                      <w:spacing w:val="6"/>
                    </w:rPr>
                  </w:pPr>
                  <w:r w:rsidRPr="00CB15DC">
                    <w:rPr>
                      <w:rFonts w:ascii="Times New Roman" w:hAnsi="Times New Roman"/>
                      <w:b/>
                      <w:color w:val="000000"/>
                      <w:spacing w:val="6"/>
                    </w:rPr>
                    <w:t>Имя _______________________________________________</w:t>
                  </w:r>
                </w:p>
              </w:tc>
            </w:tr>
            <w:tr w:rsidR="001A665A" w:rsidRPr="00CB15DC" w:rsidTr="008D1568">
              <w:trPr>
                <w:trHeight w:val="3030"/>
              </w:trPr>
              <w:tc>
                <w:tcPr>
                  <w:tcW w:w="10544" w:type="dxa"/>
                </w:tcPr>
                <w:p w:rsidR="001A665A" w:rsidRPr="00CB15DC" w:rsidRDefault="001A665A" w:rsidP="008D1568">
                  <w:pPr>
                    <w:pStyle w:val="NoSpacing"/>
                    <w:tabs>
                      <w:tab w:val="center" w:pos="5296"/>
                      <w:tab w:val="left" w:pos="7575"/>
                    </w:tabs>
                    <w:rPr>
                      <w:rFonts w:ascii="Times New Roman" w:hAnsi="Times New Roman"/>
                      <w:b/>
                      <w:color w:val="000000"/>
                    </w:rPr>
                  </w:pPr>
                  <w:r w:rsidRPr="00CB15DC">
                    <w:rPr>
                      <w:rFonts w:ascii="Times New Roman" w:hAnsi="Times New Roman"/>
                      <w:b/>
                      <w:color w:val="000000"/>
                    </w:rPr>
                    <w:t>Отчество 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rPr>
                    <w:t xml:space="preserve">Паспорт: серия  ___________ № ______________________ </w:t>
                  </w:r>
                  <w:r w:rsidRPr="00CB15DC">
                    <w:rPr>
                      <w:rFonts w:ascii="Times New Roman" w:hAnsi="Times New Roman"/>
                      <w:color w:val="000000"/>
                      <w:spacing w:val="6"/>
                    </w:rPr>
                    <w:t xml:space="preserve">выдан </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 xml:space="preserve">«______» _____________ ___________ </w:t>
                  </w:r>
                  <w:proofErr w:type="gramStart"/>
                  <w:r w:rsidRPr="00CB15DC">
                    <w:rPr>
                      <w:rFonts w:ascii="Times New Roman" w:hAnsi="Times New Roman"/>
                      <w:color w:val="000000"/>
                      <w:spacing w:val="6"/>
                    </w:rPr>
                    <w:t>г</w:t>
                  </w:r>
                  <w:proofErr w:type="gramEnd"/>
                  <w:r w:rsidRPr="00CB15DC">
                    <w:rPr>
                      <w:rFonts w:ascii="Times New Roman" w:hAnsi="Times New Roman"/>
                      <w:color w:val="000000"/>
                      <w:spacing w:val="6"/>
                    </w:rPr>
                    <w:t xml:space="preserve">. </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 xml:space="preserve">кем </w:t>
                  </w:r>
                  <w:proofErr w:type="gramStart"/>
                  <w:r w:rsidRPr="00CB15DC">
                    <w:rPr>
                      <w:rFonts w:ascii="Times New Roman" w:hAnsi="Times New Roman"/>
                      <w:color w:val="000000"/>
                      <w:spacing w:val="6"/>
                    </w:rPr>
                    <w:t>выдан</w:t>
                  </w:r>
                  <w:proofErr w:type="gramEnd"/>
                  <w:r w:rsidRPr="00CB15DC">
                    <w:rPr>
                      <w:rFonts w:ascii="Times New Roman" w:hAnsi="Times New Roman"/>
                      <w:color w:val="000000"/>
                      <w:spacing w:val="6"/>
                    </w:rPr>
                    <w:t>: 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 xml:space="preserve">Дата рождения: «____»__________________ ____________ </w:t>
                  </w:r>
                  <w:proofErr w:type="gramStart"/>
                  <w:r w:rsidRPr="00CB15DC">
                    <w:rPr>
                      <w:rFonts w:ascii="Times New Roman" w:hAnsi="Times New Roman"/>
                      <w:color w:val="000000"/>
                      <w:spacing w:val="6"/>
                    </w:rPr>
                    <w:t>г</w:t>
                  </w:r>
                  <w:proofErr w:type="gramEnd"/>
                  <w:r w:rsidRPr="00CB15DC">
                    <w:rPr>
                      <w:rFonts w:ascii="Times New Roman" w:hAnsi="Times New Roman"/>
                      <w:color w:val="000000"/>
                      <w:spacing w:val="6"/>
                    </w:rPr>
                    <w:t>.</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Телефон: 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Адрес регистрации: 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Адрес фактического проживания: 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both"/>
                    <w:rPr>
                      <w:rFonts w:ascii="Times New Roman" w:hAnsi="Times New Roman"/>
                      <w:color w:val="000000"/>
                      <w:spacing w:val="6"/>
                    </w:rPr>
                  </w:pPr>
                </w:p>
                <w:p w:rsidR="001A665A" w:rsidRPr="00CB15DC" w:rsidRDefault="001A665A" w:rsidP="008D1568">
                  <w:pPr>
                    <w:pStyle w:val="NoSpacing"/>
                    <w:tabs>
                      <w:tab w:val="center" w:pos="5296"/>
                      <w:tab w:val="left" w:pos="7575"/>
                    </w:tabs>
                    <w:jc w:val="both"/>
                    <w:rPr>
                      <w:rFonts w:ascii="Times New Roman" w:hAnsi="Times New Roman"/>
                      <w:color w:val="000000"/>
                      <w:spacing w:val="6"/>
                    </w:rPr>
                  </w:pPr>
                  <w:r w:rsidRPr="00CB15DC">
                    <w:rPr>
                      <w:rFonts w:ascii="Times New Roman" w:hAnsi="Times New Roman"/>
                      <w:color w:val="000000"/>
                      <w:spacing w:val="6"/>
                    </w:rPr>
                    <w:t>______________    __________________________________</w:t>
                  </w:r>
                </w:p>
                <w:p w:rsidR="001A665A" w:rsidRPr="00CB15DC" w:rsidRDefault="001A665A" w:rsidP="008D1568">
                  <w:pPr>
                    <w:pStyle w:val="NoSpacing"/>
                    <w:tabs>
                      <w:tab w:val="center" w:pos="5296"/>
                      <w:tab w:val="left" w:pos="7575"/>
                    </w:tabs>
                    <w:jc w:val="both"/>
                    <w:rPr>
                      <w:rFonts w:ascii="Times New Roman" w:hAnsi="Times New Roman"/>
                      <w:i/>
                      <w:color w:val="000000"/>
                      <w:spacing w:val="6"/>
                    </w:rPr>
                  </w:pPr>
                  <w:r w:rsidRPr="00CB15DC">
                    <w:rPr>
                      <w:rFonts w:ascii="Times New Roman" w:hAnsi="Times New Roman"/>
                      <w:color w:val="000000"/>
                      <w:spacing w:val="6"/>
                    </w:rPr>
                    <w:t xml:space="preserve">        </w:t>
                  </w:r>
                  <w:r w:rsidRPr="00CB15DC">
                    <w:rPr>
                      <w:rFonts w:ascii="Times New Roman" w:hAnsi="Times New Roman"/>
                      <w:i/>
                      <w:color w:val="000000"/>
                      <w:spacing w:val="6"/>
                    </w:rPr>
                    <w:t>(подпись)              (расшифровка подписи)</w:t>
                  </w:r>
                  <w:r w:rsidRPr="00CB15DC">
                    <w:rPr>
                      <w:rFonts w:ascii="Times New Roman" w:hAnsi="Times New Roman"/>
                      <w:color w:val="000000"/>
                    </w:rPr>
                    <w:t xml:space="preserve"> </w:t>
                  </w:r>
                </w:p>
              </w:tc>
            </w:tr>
          </w:tbl>
          <w:p w:rsidR="001A665A" w:rsidRPr="00CB15DC" w:rsidRDefault="001A665A" w:rsidP="008D1568">
            <w:pPr>
              <w:rPr>
                <w:color w:val="000000"/>
                <w:sz w:val="22"/>
                <w:szCs w:val="22"/>
              </w:rPr>
            </w:pPr>
          </w:p>
        </w:tc>
      </w:tr>
    </w:tbl>
    <w:p w:rsidR="001A665A" w:rsidRPr="00CB15DC" w:rsidRDefault="001A665A" w:rsidP="001A665A">
      <w:pPr>
        <w:rPr>
          <w:b/>
          <w:sz w:val="22"/>
          <w:szCs w:val="22"/>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Pr="00CB15DC" w:rsidRDefault="001A665A" w:rsidP="001A665A">
      <w:pPr>
        <w:pStyle w:val="1"/>
        <w:spacing w:line="240" w:lineRule="auto"/>
        <w:ind w:left="4956" w:firstLine="708"/>
        <w:rPr>
          <w:b/>
          <w:color w:val="000000"/>
          <w:sz w:val="22"/>
          <w:szCs w:val="22"/>
        </w:rPr>
      </w:pPr>
      <w:r>
        <w:rPr>
          <w:b/>
          <w:color w:val="000000"/>
          <w:sz w:val="22"/>
          <w:szCs w:val="22"/>
        </w:rPr>
        <w:t>Обучающийся</w:t>
      </w:r>
      <w:r w:rsidRPr="00CB15DC">
        <w:rPr>
          <w:b/>
          <w:color w:val="000000"/>
          <w:sz w:val="22"/>
          <w:szCs w:val="22"/>
        </w:rPr>
        <w:t>:</w:t>
      </w:r>
    </w:p>
    <w:tbl>
      <w:tblPr>
        <w:tblW w:w="9923" w:type="dxa"/>
        <w:tblInd w:w="108" w:type="dxa"/>
        <w:tblLayout w:type="fixed"/>
        <w:tblLook w:val="01E0" w:firstRow="1" w:lastRow="1" w:firstColumn="1" w:lastColumn="1" w:noHBand="0" w:noVBand="0"/>
      </w:tblPr>
      <w:tblGrid>
        <w:gridCol w:w="9923"/>
      </w:tblGrid>
      <w:tr w:rsidR="001A665A" w:rsidRPr="00CB15DC" w:rsidTr="001A665A">
        <w:trPr>
          <w:trHeight w:val="180"/>
        </w:trPr>
        <w:tc>
          <w:tcPr>
            <w:tcW w:w="9923" w:type="dxa"/>
          </w:tcPr>
          <w:p w:rsidR="001A665A" w:rsidRPr="00CB15DC" w:rsidRDefault="001A665A" w:rsidP="008D1568">
            <w:pPr>
              <w:pStyle w:val="NoSpacing"/>
              <w:tabs>
                <w:tab w:val="left" w:pos="4377"/>
                <w:tab w:val="center" w:pos="5296"/>
                <w:tab w:val="left" w:pos="7575"/>
              </w:tabs>
              <w:jc w:val="right"/>
              <w:rPr>
                <w:rFonts w:ascii="Times New Roman" w:hAnsi="Times New Roman"/>
                <w:b/>
                <w:color w:val="000000"/>
                <w:spacing w:val="6"/>
              </w:rPr>
            </w:pPr>
            <w:r w:rsidRPr="00CB15DC">
              <w:rPr>
                <w:rFonts w:ascii="Times New Roman" w:hAnsi="Times New Roman"/>
                <w:b/>
                <w:color w:val="000000"/>
                <w:spacing w:val="6"/>
              </w:rPr>
              <w:t>Фамилия___________________________________________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b/>
                <w:color w:val="000000"/>
                <w:spacing w:val="6"/>
              </w:rPr>
            </w:pPr>
            <w:r w:rsidRPr="00CB15DC">
              <w:rPr>
                <w:rFonts w:ascii="Times New Roman" w:hAnsi="Times New Roman"/>
                <w:b/>
                <w:color w:val="000000"/>
                <w:spacing w:val="6"/>
              </w:rPr>
              <w:t>Имя _______________________________________________</w:t>
            </w:r>
          </w:p>
        </w:tc>
      </w:tr>
      <w:tr w:rsidR="001A665A" w:rsidRPr="00CB15DC" w:rsidTr="001A665A">
        <w:trPr>
          <w:trHeight w:val="3030"/>
        </w:trPr>
        <w:tc>
          <w:tcPr>
            <w:tcW w:w="9923" w:type="dxa"/>
          </w:tcPr>
          <w:p w:rsidR="001A665A" w:rsidRPr="00CB15DC" w:rsidRDefault="001A665A" w:rsidP="008D1568">
            <w:pPr>
              <w:pStyle w:val="NoSpacing"/>
              <w:tabs>
                <w:tab w:val="center" w:pos="5296"/>
                <w:tab w:val="left" w:pos="7575"/>
              </w:tabs>
              <w:jc w:val="right"/>
              <w:rPr>
                <w:rFonts w:ascii="Times New Roman" w:hAnsi="Times New Roman"/>
                <w:b/>
                <w:color w:val="000000"/>
              </w:rPr>
            </w:pPr>
            <w:r w:rsidRPr="00CB15DC">
              <w:rPr>
                <w:rFonts w:ascii="Times New Roman" w:hAnsi="Times New Roman"/>
                <w:b/>
                <w:color w:val="000000"/>
              </w:rPr>
              <w:t>Отчество ______________________________________________</w:t>
            </w:r>
          </w:p>
          <w:p w:rsidR="001A665A" w:rsidRPr="00CB15DC" w:rsidRDefault="001A665A" w:rsidP="008D1568">
            <w:pPr>
              <w:pStyle w:val="NoSpacing"/>
              <w:tabs>
                <w:tab w:val="left" w:pos="4428"/>
                <w:tab w:val="center" w:pos="5296"/>
                <w:tab w:val="left" w:pos="7575"/>
              </w:tabs>
              <w:jc w:val="right"/>
              <w:rPr>
                <w:rFonts w:ascii="Times New Roman" w:hAnsi="Times New Roman"/>
                <w:color w:val="000000"/>
                <w:spacing w:val="6"/>
              </w:rPr>
            </w:pPr>
            <w:r>
              <w:rPr>
                <w:rFonts w:ascii="Times New Roman" w:hAnsi="Times New Roman"/>
                <w:color w:val="000000"/>
              </w:rPr>
              <w:t xml:space="preserve">   </w:t>
            </w:r>
            <w:r w:rsidRPr="00CB15DC">
              <w:rPr>
                <w:rFonts w:ascii="Times New Roman" w:hAnsi="Times New Roman"/>
                <w:color w:val="000000"/>
              </w:rPr>
              <w:t xml:space="preserve">Паспорт: серия  ___________ № ______________________ </w:t>
            </w:r>
            <w:r w:rsidRPr="00CB15DC">
              <w:rPr>
                <w:rFonts w:ascii="Times New Roman" w:hAnsi="Times New Roman"/>
                <w:color w:val="000000"/>
                <w:spacing w:val="6"/>
              </w:rPr>
              <w:t xml:space="preserve">выдан </w:t>
            </w:r>
          </w:p>
          <w:p w:rsidR="001A665A" w:rsidRPr="00CB15DC" w:rsidRDefault="001A665A" w:rsidP="008D1568">
            <w:pPr>
              <w:pStyle w:val="NoSpacing"/>
              <w:tabs>
                <w:tab w:val="center" w:pos="5296"/>
                <w:tab w:val="left" w:pos="7575"/>
              </w:tabs>
              <w:jc w:val="center"/>
              <w:rPr>
                <w:rFonts w:ascii="Times New Roman" w:hAnsi="Times New Roman"/>
                <w:color w:val="000000"/>
                <w:spacing w:val="6"/>
              </w:rPr>
            </w:pPr>
            <w:r>
              <w:rPr>
                <w:rFonts w:ascii="Times New Roman" w:hAnsi="Times New Roman"/>
                <w:color w:val="000000"/>
                <w:spacing w:val="6"/>
              </w:rPr>
              <w:t xml:space="preserve">                                     </w:t>
            </w:r>
            <w:r w:rsidRPr="00CB15DC">
              <w:rPr>
                <w:rFonts w:ascii="Times New Roman" w:hAnsi="Times New Roman"/>
                <w:color w:val="000000"/>
                <w:spacing w:val="6"/>
              </w:rPr>
              <w:t xml:space="preserve">«______» _____________ ___________ </w:t>
            </w:r>
            <w:proofErr w:type="gramStart"/>
            <w:r w:rsidRPr="00CB15DC">
              <w:rPr>
                <w:rFonts w:ascii="Times New Roman" w:hAnsi="Times New Roman"/>
                <w:color w:val="000000"/>
                <w:spacing w:val="6"/>
              </w:rPr>
              <w:t>г</w:t>
            </w:r>
            <w:proofErr w:type="gramEnd"/>
            <w:r w:rsidRPr="00CB15DC">
              <w:rPr>
                <w:rFonts w:ascii="Times New Roman" w:hAnsi="Times New Roman"/>
                <w:color w:val="000000"/>
                <w:spacing w:val="6"/>
              </w:rPr>
              <w:t xml:space="preserve">. </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 xml:space="preserve">кем </w:t>
            </w:r>
            <w:proofErr w:type="gramStart"/>
            <w:r w:rsidRPr="00CB15DC">
              <w:rPr>
                <w:rFonts w:ascii="Times New Roman" w:hAnsi="Times New Roman"/>
                <w:color w:val="000000"/>
                <w:spacing w:val="6"/>
              </w:rPr>
              <w:t>выдан</w:t>
            </w:r>
            <w:proofErr w:type="gramEnd"/>
            <w:r w:rsidRPr="00CB15DC">
              <w:rPr>
                <w:rFonts w:ascii="Times New Roman" w:hAnsi="Times New Roman"/>
                <w:color w:val="000000"/>
                <w:spacing w:val="6"/>
              </w:rPr>
              <w:t>: 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 xml:space="preserve">Дата рождения: «____»__________________ ____________ </w:t>
            </w:r>
            <w:proofErr w:type="gramStart"/>
            <w:r w:rsidRPr="00CB15DC">
              <w:rPr>
                <w:rFonts w:ascii="Times New Roman" w:hAnsi="Times New Roman"/>
                <w:color w:val="000000"/>
                <w:spacing w:val="6"/>
              </w:rPr>
              <w:t>г</w:t>
            </w:r>
            <w:proofErr w:type="gramEnd"/>
            <w:r w:rsidRPr="00CB15DC">
              <w:rPr>
                <w:rFonts w:ascii="Times New Roman" w:hAnsi="Times New Roman"/>
                <w:color w:val="000000"/>
                <w:spacing w:val="6"/>
              </w:rPr>
              <w:t>.</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Телефон: 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Адрес регистрации: 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Адрес фактического проживания: 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____________________________________________________</w:t>
            </w:r>
          </w:p>
          <w:p w:rsidR="001A665A" w:rsidRPr="00CB15DC" w:rsidRDefault="001A665A" w:rsidP="008D1568">
            <w:pPr>
              <w:pStyle w:val="NoSpacing"/>
              <w:tabs>
                <w:tab w:val="center" w:pos="5296"/>
                <w:tab w:val="left" w:pos="7575"/>
              </w:tabs>
              <w:jc w:val="right"/>
              <w:rPr>
                <w:rFonts w:ascii="Times New Roman" w:hAnsi="Times New Roman"/>
                <w:color w:val="000000"/>
                <w:spacing w:val="6"/>
              </w:rPr>
            </w:pPr>
          </w:p>
          <w:p w:rsidR="001A665A" w:rsidRPr="00CB15DC" w:rsidRDefault="001A665A" w:rsidP="008D1568">
            <w:pPr>
              <w:pStyle w:val="NoSpacing"/>
              <w:tabs>
                <w:tab w:val="center" w:pos="5296"/>
                <w:tab w:val="left" w:pos="7575"/>
              </w:tabs>
              <w:jc w:val="right"/>
              <w:rPr>
                <w:rFonts w:ascii="Times New Roman" w:hAnsi="Times New Roman"/>
                <w:color w:val="000000"/>
                <w:spacing w:val="6"/>
              </w:rPr>
            </w:pPr>
            <w:r w:rsidRPr="00CB15DC">
              <w:rPr>
                <w:rFonts w:ascii="Times New Roman" w:hAnsi="Times New Roman"/>
                <w:color w:val="000000"/>
                <w:spacing w:val="6"/>
              </w:rPr>
              <w:t>______________    __________________________________</w:t>
            </w:r>
          </w:p>
          <w:p w:rsidR="001A665A" w:rsidRPr="00CB15DC" w:rsidRDefault="001A665A" w:rsidP="008D1568">
            <w:pPr>
              <w:pStyle w:val="NoSpacing"/>
              <w:tabs>
                <w:tab w:val="center" w:pos="5296"/>
                <w:tab w:val="left" w:pos="7575"/>
              </w:tabs>
              <w:jc w:val="right"/>
              <w:rPr>
                <w:rFonts w:ascii="Times New Roman" w:hAnsi="Times New Roman"/>
                <w:i/>
                <w:color w:val="000000"/>
                <w:spacing w:val="6"/>
              </w:rPr>
            </w:pPr>
            <w:r w:rsidRPr="00CB15DC">
              <w:rPr>
                <w:rFonts w:ascii="Times New Roman" w:hAnsi="Times New Roman"/>
                <w:color w:val="000000"/>
                <w:spacing w:val="6"/>
              </w:rPr>
              <w:t xml:space="preserve">        </w:t>
            </w:r>
            <w:r w:rsidRPr="00CB15DC">
              <w:rPr>
                <w:rFonts w:ascii="Times New Roman" w:hAnsi="Times New Roman"/>
                <w:i/>
                <w:color w:val="000000"/>
                <w:spacing w:val="6"/>
              </w:rPr>
              <w:t>(подпись)              (расшифровка подписи)</w:t>
            </w:r>
            <w:r w:rsidRPr="00CB15DC">
              <w:rPr>
                <w:rFonts w:ascii="Times New Roman" w:hAnsi="Times New Roman"/>
                <w:color w:val="000000"/>
              </w:rPr>
              <w:t xml:space="preserve"> </w:t>
            </w:r>
          </w:p>
        </w:tc>
      </w:tr>
    </w:tbl>
    <w:p w:rsidR="001A665A" w:rsidRDefault="001A665A" w:rsidP="001A665A">
      <w:pPr>
        <w:pStyle w:val="NoSpacing"/>
        <w:rPr>
          <w:rFonts w:ascii="Times New Roman" w:hAnsi="Times New Roman"/>
          <w:color w:val="000000"/>
        </w:rPr>
      </w:pPr>
    </w:p>
    <w:p w:rsidR="001A665A" w:rsidRDefault="001A665A" w:rsidP="001A665A">
      <w:pPr>
        <w:pStyle w:val="NoSpacing"/>
        <w:jc w:val="right"/>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Default="001A665A" w:rsidP="001A665A">
      <w:pPr>
        <w:pStyle w:val="NoSpacing"/>
        <w:rPr>
          <w:rFonts w:ascii="Times New Roman" w:hAnsi="Times New Roman"/>
          <w:color w:val="000000"/>
        </w:rPr>
      </w:pPr>
    </w:p>
    <w:p w:rsidR="001A665A" w:rsidRPr="00CB15DC" w:rsidRDefault="001A665A" w:rsidP="001A665A">
      <w:pPr>
        <w:pStyle w:val="NoSpacing"/>
        <w:rPr>
          <w:rFonts w:ascii="Times New Roman" w:hAnsi="Times New Roman"/>
          <w:color w:val="000000"/>
        </w:rPr>
      </w:pPr>
      <w:r w:rsidRPr="00CB15DC">
        <w:rPr>
          <w:rFonts w:ascii="Times New Roman" w:hAnsi="Times New Roman"/>
          <w:color w:val="000000"/>
        </w:rPr>
        <w:t xml:space="preserve">Второй экз.  договора  получил (а) </w:t>
      </w:r>
    </w:p>
    <w:p w:rsidR="001A665A" w:rsidRPr="00CB15DC" w:rsidRDefault="001A665A" w:rsidP="001A665A">
      <w:pPr>
        <w:pStyle w:val="NoSpacing"/>
        <w:rPr>
          <w:rFonts w:ascii="Times New Roman" w:hAnsi="Times New Roman"/>
          <w:color w:val="000000"/>
        </w:rPr>
      </w:pPr>
      <w:r w:rsidRPr="00CB15DC">
        <w:rPr>
          <w:rFonts w:ascii="Times New Roman" w:hAnsi="Times New Roman"/>
          <w:color w:val="000000"/>
        </w:rPr>
        <w:t xml:space="preserve">                                                                                             _________________       </w:t>
      </w:r>
    </w:p>
    <w:p w:rsidR="001A665A" w:rsidRPr="00CB15DC" w:rsidRDefault="001A665A" w:rsidP="001A665A">
      <w:pPr>
        <w:autoSpaceDE w:val="0"/>
        <w:rPr>
          <w:bCs/>
          <w:sz w:val="22"/>
          <w:szCs w:val="22"/>
        </w:rPr>
      </w:pPr>
      <w:r w:rsidRPr="00CB15DC">
        <w:rPr>
          <w:color w:val="000000"/>
          <w:sz w:val="22"/>
          <w:szCs w:val="22"/>
        </w:rPr>
        <w:t xml:space="preserve">                                    </w:t>
      </w:r>
      <w:r w:rsidRPr="00CB15DC">
        <w:rPr>
          <w:i/>
          <w:color w:val="000000"/>
          <w:sz w:val="22"/>
          <w:szCs w:val="22"/>
        </w:rPr>
        <w:t xml:space="preserve">                                      </w:t>
      </w:r>
      <w:r>
        <w:rPr>
          <w:i/>
          <w:color w:val="000000"/>
          <w:sz w:val="22"/>
          <w:szCs w:val="22"/>
        </w:rPr>
        <w:t xml:space="preserve">                            </w:t>
      </w:r>
      <w:r w:rsidRPr="00CB15DC">
        <w:rPr>
          <w:i/>
          <w:color w:val="000000"/>
          <w:sz w:val="22"/>
          <w:szCs w:val="22"/>
        </w:rPr>
        <w:t xml:space="preserve">  (подпись)</w:t>
      </w:r>
    </w:p>
    <w:p w:rsidR="001A665A" w:rsidRPr="00CB15DC" w:rsidRDefault="001A665A" w:rsidP="001A665A">
      <w:pPr>
        <w:autoSpaceDE w:val="0"/>
        <w:autoSpaceDN w:val="0"/>
        <w:adjustRightInd w:val="0"/>
        <w:ind w:firstLine="540"/>
        <w:jc w:val="both"/>
        <w:rPr>
          <w:sz w:val="22"/>
          <w:szCs w:val="22"/>
        </w:rPr>
      </w:pPr>
      <w:r w:rsidRPr="00CB15DC">
        <w:rPr>
          <w:sz w:val="22"/>
          <w:szCs w:val="22"/>
        </w:rPr>
        <w:t>С Уставом Образовательной организации, с Лицензией от "</w:t>
      </w:r>
      <w:r>
        <w:rPr>
          <w:sz w:val="22"/>
          <w:szCs w:val="22"/>
        </w:rPr>
        <w:t>01</w:t>
      </w:r>
      <w:r w:rsidRPr="00CB15DC">
        <w:rPr>
          <w:sz w:val="22"/>
          <w:szCs w:val="22"/>
        </w:rPr>
        <w:t xml:space="preserve">" </w:t>
      </w:r>
      <w:r>
        <w:rPr>
          <w:sz w:val="22"/>
          <w:szCs w:val="22"/>
        </w:rPr>
        <w:t>апреля</w:t>
      </w:r>
      <w:r w:rsidRPr="00CB15DC">
        <w:rPr>
          <w:sz w:val="22"/>
          <w:szCs w:val="22"/>
        </w:rPr>
        <w:t xml:space="preserve"> 201</w:t>
      </w:r>
      <w:r>
        <w:rPr>
          <w:sz w:val="22"/>
          <w:szCs w:val="22"/>
        </w:rPr>
        <w:t>5</w:t>
      </w:r>
      <w:r w:rsidRPr="00CB15DC">
        <w:rPr>
          <w:sz w:val="22"/>
          <w:szCs w:val="22"/>
        </w:rPr>
        <w:t xml:space="preserve"> г. N </w:t>
      </w:r>
      <w:r>
        <w:rPr>
          <w:sz w:val="22"/>
          <w:szCs w:val="22"/>
        </w:rPr>
        <w:t>5607</w:t>
      </w:r>
      <w:r w:rsidRPr="00CB15DC">
        <w:rPr>
          <w:sz w:val="22"/>
          <w:szCs w:val="22"/>
        </w:rPr>
        <w:t xml:space="preserve"> на осуществление образовательной деятельности Образовательной организации,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Заказчика в Образовательной организации - ознакомле</w:t>
      </w:r>
      <w:proofErr w:type="gramStart"/>
      <w:r w:rsidRPr="00CB15DC">
        <w:rPr>
          <w:sz w:val="22"/>
          <w:szCs w:val="22"/>
        </w:rPr>
        <w:t>н(</w:t>
      </w:r>
      <w:proofErr w:type="gramEnd"/>
      <w:r w:rsidRPr="00CB15DC">
        <w:rPr>
          <w:sz w:val="22"/>
          <w:szCs w:val="22"/>
        </w:rPr>
        <w:t xml:space="preserve">а) </w:t>
      </w:r>
    </w:p>
    <w:p w:rsidR="001A665A" w:rsidRPr="00CB15DC" w:rsidRDefault="001A665A" w:rsidP="001A665A">
      <w:pPr>
        <w:pStyle w:val="NoSpacing"/>
        <w:rPr>
          <w:rFonts w:ascii="Times New Roman" w:hAnsi="Times New Roman"/>
        </w:rPr>
      </w:pPr>
      <w:r w:rsidRPr="00CB15DC">
        <w:rPr>
          <w:rFonts w:ascii="Times New Roman" w:hAnsi="Times New Roman"/>
        </w:rPr>
        <w:t xml:space="preserve">                                                                                              __________________ </w:t>
      </w:r>
    </w:p>
    <w:p w:rsidR="001A665A" w:rsidRPr="00CB15DC" w:rsidRDefault="001A665A" w:rsidP="001A665A">
      <w:pPr>
        <w:pStyle w:val="NoSpacing"/>
        <w:rPr>
          <w:rFonts w:ascii="Times New Roman" w:hAnsi="Times New Roman"/>
        </w:rPr>
      </w:pPr>
      <w:r w:rsidRPr="00CB15DC">
        <w:rPr>
          <w:rFonts w:ascii="Times New Roman" w:hAnsi="Times New Roman"/>
          <w:i/>
        </w:rPr>
        <w:t xml:space="preserve">                                                                                 </w:t>
      </w:r>
      <w:r>
        <w:rPr>
          <w:rFonts w:ascii="Times New Roman" w:hAnsi="Times New Roman"/>
          <w:i/>
        </w:rPr>
        <w:t xml:space="preserve">                       </w:t>
      </w:r>
      <w:r w:rsidRPr="00CB15DC">
        <w:rPr>
          <w:rFonts w:ascii="Times New Roman" w:hAnsi="Times New Roman"/>
          <w:i/>
        </w:rPr>
        <w:t xml:space="preserve"> ( подпись)</w:t>
      </w:r>
    </w:p>
    <w:p w:rsidR="001A665A" w:rsidRPr="00CB15DC" w:rsidRDefault="001A665A" w:rsidP="001A665A">
      <w:pPr>
        <w:autoSpaceDE w:val="0"/>
        <w:autoSpaceDN w:val="0"/>
        <w:adjustRightInd w:val="0"/>
        <w:jc w:val="both"/>
        <w:rPr>
          <w:sz w:val="22"/>
          <w:szCs w:val="22"/>
        </w:rPr>
      </w:pPr>
      <w:r w:rsidRPr="00CB15DC">
        <w:rPr>
          <w:sz w:val="22"/>
          <w:szCs w:val="22"/>
        </w:rPr>
        <w:t>Даю согласие Образовательной организации на обработку моих персональных данных на срок обучения в Образовательной организации с целью обеспечения соблюдения законодательства Российской Федерации,</w:t>
      </w:r>
      <w:r w:rsidRPr="00CB15DC">
        <w:rPr>
          <w:rFonts w:ascii="Courier New" w:hAnsi="Courier New" w:cs="Courier New"/>
          <w:sz w:val="22"/>
          <w:szCs w:val="22"/>
        </w:rPr>
        <w:t xml:space="preserve"> </w:t>
      </w:r>
      <w:r w:rsidRPr="00CB15DC">
        <w:rPr>
          <w:sz w:val="22"/>
          <w:szCs w:val="22"/>
        </w:rPr>
        <w:t xml:space="preserve">то есть   на   совершение   действий, предусмотренных  </w:t>
      </w:r>
      <w:hyperlink r:id="rId9" w:history="1">
        <w:r w:rsidRPr="00CB15DC">
          <w:rPr>
            <w:sz w:val="22"/>
            <w:szCs w:val="22"/>
          </w:rPr>
          <w:t>п. 3 ст. 3</w:t>
        </w:r>
      </w:hyperlink>
      <w:r w:rsidRPr="00CB15DC">
        <w:rPr>
          <w:sz w:val="22"/>
          <w:szCs w:val="22"/>
        </w:rPr>
        <w:t xml:space="preserve"> Федерального закона от 27.07.2006 № 152-ФЗ «О персональных данных».</w:t>
      </w:r>
      <w:r w:rsidRPr="00CB15DC">
        <w:rPr>
          <w:rFonts w:ascii="Courier New" w:hAnsi="Courier New" w:cs="Courier New"/>
          <w:sz w:val="22"/>
          <w:szCs w:val="22"/>
        </w:rPr>
        <w:t xml:space="preserve"> </w:t>
      </w:r>
      <w:r>
        <w:rPr>
          <w:sz w:val="22"/>
          <w:szCs w:val="22"/>
        </w:rPr>
        <w:t xml:space="preserve">Настоящее </w:t>
      </w:r>
      <w:r w:rsidRPr="00CB15DC">
        <w:rPr>
          <w:sz w:val="22"/>
          <w:szCs w:val="22"/>
        </w:rPr>
        <w:t>согласие  действует  со  дня  его подписания до дня отзыва в письменной форме</w:t>
      </w:r>
    </w:p>
    <w:p w:rsidR="001A665A" w:rsidRPr="00CB15DC" w:rsidRDefault="001A665A" w:rsidP="001A665A">
      <w:pPr>
        <w:pStyle w:val="NoSpacing"/>
        <w:jc w:val="both"/>
        <w:rPr>
          <w:rFonts w:ascii="Times New Roman" w:hAnsi="Times New Roman"/>
        </w:rPr>
      </w:pPr>
      <w:r w:rsidRPr="00CB15DC">
        <w:rPr>
          <w:rFonts w:ascii="Times New Roman" w:hAnsi="Times New Roman"/>
        </w:rPr>
        <w:t xml:space="preserve"> </w:t>
      </w:r>
      <w:r w:rsidRPr="00CB15DC">
        <w:rPr>
          <w:rFonts w:ascii="Times New Roman" w:hAnsi="Times New Roman"/>
        </w:rPr>
        <w:tab/>
      </w:r>
      <w:r w:rsidRPr="00CB15DC">
        <w:rPr>
          <w:rFonts w:ascii="Times New Roman" w:hAnsi="Times New Roman"/>
        </w:rPr>
        <w:tab/>
      </w:r>
      <w:r w:rsidRPr="00CB15DC">
        <w:rPr>
          <w:rFonts w:ascii="Times New Roman" w:hAnsi="Times New Roman"/>
        </w:rPr>
        <w:tab/>
      </w:r>
      <w:r w:rsidRPr="00CB15DC">
        <w:rPr>
          <w:rFonts w:ascii="Times New Roman" w:hAnsi="Times New Roman"/>
        </w:rPr>
        <w:tab/>
      </w:r>
      <w:r w:rsidRPr="00CB15DC">
        <w:rPr>
          <w:rFonts w:ascii="Times New Roman" w:hAnsi="Times New Roman"/>
        </w:rPr>
        <w:tab/>
        <w:t xml:space="preserve">          ___________________</w:t>
      </w:r>
    </w:p>
    <w:p w:rsidR="001A665A" w:rsidRDefault="001A665A" w:rsidP="001A665A">
      <w:pPr>
        <w:pStyle w:val="NoSpacing"/>
        <w:jc w:val="both"/>
        <w:rPr>
          <w:rFonts w:ascii="Times New Roman" w:hAnsi="Times New Roman"/>
          <w:i/>
        </w:rPr>
      </w:pPr>
      <w:r w:rsidRPr="00CB15DC">
        <w:tab/>
      </w:r>
      <w:r w:rsidRPr="00CB15DC">
        <w:tab/>
      </w:r>
      <w:r w:rsidRPr="00CB15DC">
        <w:tab/>
      </w:r>
      <w:r w:rsidRPr="00CB15DC">
        <w:tab/>
      </w:r>
      <w:r w:rsidRPr="00CB15DC">
        <w:tab/>
      </w:r>
      <w:r w:rsidRPr="00CB15DC">
        <w:rPr>
          <w:rFonts w:ascii="Times New Roman" w:hAnsi="Times New Roman"/>
        </w:rPr>
        <w:t xml:space="preserve">                     </w:t>
      </w:r>
      <w:r w:rsidRPr="00CB15DC">
        <w:rPr>
          <w:rFonts w:ascii="Times New Roman" w:hAnsi="Times New Roman"/>
          <w:i/>
        </w:rPr>
        <w:t>( подпись)</w:t>
      </w:r>
    </w:p>
    <w:p w:rsidR="001A665A" w:rsidRDefault="001A665A" w:rsidP="001A665A">
      <w:pPr>
        <w:pStyle w:val="NoSpacing"/>
        <w:jc w:val="both"/>
        <w:rPr>
          <w:rFonts w:ascii="Times New Roman" w:hAnsi="Times New Roman"/>
          <w:i/>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1A665A" w:rsidRDefault="001A665A" w:rsidP="001A665A">
      <w:pPr>
        <w:widowControl w:val="0"/>
        <w:autoSpaceDE w:val="0"/>
        <w:autoSpaceDN w:val="0"/>
        <w:adjustRightInd w:val="0"/>
        <w:jc w:val="center"/>
        <w:rPr>
          <w:sz w:val="22"/>
          <w:szCs w:val="22"/>
        </w:rPr>
      </w:pPr>
    </w:p>
    <w:p w:rsidR="005B59BB" w:rsidRDefault="005B59BB"/>
    <w:sectPr w:rsidR="005B59BB" w:rsidSect="001A665A">
      <w:pgSz w:w="11906" w:h="16838"/>
      <w:pgMar w:top="568"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6240E"/>
    <w:multiLevelType w:val="multilevel"/>
    <w:tmpl w:val="04405A42"/>
    <w:lvl w:ilvl="0">
      <w:start w:val="1"/>
      <w:numFmt w:val="upperRoman"/>
      <w:lvlText w:val="%1."/>
      <w:lvlJc w:val="left"/>
      <w:pPr>
        <w:ind w:left="1080" w:hanging="720"/>
      </w:pPr>
      <w:rPr>
        <w:rFonts w:ascii="Times New Roman" w:eastAsia="Times New Roman"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5A"/>
    <w:rsid w:val="001250D1"/>
    <w:rsid w:val="001A665A"/>
    <w:rsid w:val="00211FE7"/>
    <w:rsid w:val="005B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665A"/>
    <w:pPr>
      <w:keepNext/>
      <w:spacing w:line="360" w:lineRule="auto"/>
      <w:outlineLvl w:val="0"/>
    </w:pPr>
    <w:rPr>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65A"/>
    <w:rPr>
      <w:rFonts w:ascii="Times New Roman" w:eastAsia="Times New Roman" w:hAnsi="Times New Roman" w:cs="Times New Roman"/>
      <w:spacing w:val="-2"/>
      <w:sz w:val="28"/>
      <w:szCs w:val="20"/>
      <w:lang w:eastAsia="ru-RU"/>
    </w:rPr>
  </w:style>
  <w:style w:type="paragraph" w:customStyle="1" w:styleId="ConsPlusNonformat">
    <w:name w:val="ConsPlusNonformat"/>
    <w:rsid w:val="001A6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1A665A"/>
    <w:pPr>
      <w:tabs>
        <w:tab w:val="center" w:pos="4153"/>
        <w:tab w:val="right" w:pos="8306"/>
      </w:tabs>
    </w:pPr>
    <w:rPr>
      <w:sz w:val="26"/>
      <w:szCs w:val="20"/>
    </w:rPr>
  </w:style>
  <w:style w:type="character" w:customStyle="1" w:styleId="a4">
    <w:name w:val="Верхний колонтитул Знак"/>
    <w:basedOn w:val="a0"/>
    <w:link w:val="a3"/>
    <w:rsid w:val="001A665A"/>
    <w:rPr>
      <w:rFonts w:ascii="Times New Roman" w:eastAsia="Times New Roman" w:hAnsi="Times New Roman" w:cs="Times New Roman"/>
      <w:sz w:val="26"/>
      <w:szCs w:val="20"/>
      <w:lang w:eastAsia="ru-RU"/>
    </w:rPr>
  </w:style>
  <w:style w:type="paragraph" w:styleId="a5">
    <w:name w:val="No Spacing"/>
    <w:uiPriority w:val="1"/>
    <w:qFormat/>
    <w:rsid w:val="001A665A"/>
    <w:pPr>
      <w:spacing w:after="0" w:line="240" w:lineRule="auto"/>
    </w:pPr>
    <w:rPr>
      <w:rFonts w:ascii="Calibri" w:eastAsia="Times New Roman" w:hAnsi="Calibri" w:cs="Times New Roman"/>
      <w:lang w:eastAsia="ru-RU"/>
    </w:rPr>
  </w:style>
  <w:style w:type="paragraph" w:customStyle="1" w:styleId="NoSpacing">
    <w:name w:val="No Spacing"/>
    <w:rsid w:val="001A665A"/>
    <w:pPr>
      <w:spacing w:after="0" w:line="240" w:lineRule="auto"/>
    </w:pPr>
    <w:rPr>
      <w:rFonts w:ascii="Calibri" w:eastAsia="Times New Roman" w:hAnsi="Calibri" w:cs="Times New Roman"/>
    </w:rPr>
  </w:style>
  <w:style w:type="paragraph" w:customStyle="1" w:styleId="ConsPlusNormal">
    <w:name w:val="ConsPlusNormal"/>
    <w:rsid w:val="001A665A"/>
    <w:pPr>
      <w:autoSpaceDE w:val="0"/>
      <w:autoSpaceDN w:val="0"/>
      <w:adjustRightInd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665A"/>
    <w:pPr>
      <w:keepNext/>
      <w:spacing w:line="360" w:lineRule="auto"/>
      <w:outlineLvl w:val="0"/>
    </w:pPr>
    <w:rPr>
      <w:spacing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665A"/>
    <w:rPr>
      <w:rFonts w:ascii="Times New Roman" w:eastAsia="Times New Roman" w:hAnsi="Times New Roman" w:cs="Times New Roman"/>
      <w:spacing w:val="-2"/>
      <w:sz w:val="28"/>
      <w:szCs w:val="20"/>
      <w:lang w:eastAsia="ru-RU"/>
    </w:rPr>
  </w:style>
  <w:style w:type="paragraph" w:customStyle="1" w:styleId="ConsPlusNonformat">
    <w:name w:val="ConsPlusNonformat"/>
    <w:rsid w:val="001A6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1A665A"/>
    <w:pPr>
      <w:tabs>
        <w:tab w:val="center" w:pos="4153"/>
        <w:tab w:val="right" w:pos="8306"/>
      </w:tabs>
    </w:pPr>
    <w:rPr>
      <w:sz w:val="26"/>
      <w:szCs w:val="20"/>
    </w:rPr>
  </w:style>
  <w:style w:type="character" w:customStyle="1" w:styleId="a4">
    <w:name w:val="Верхний колонтитул Знак"/>
    <w:basedOn w:val="a0"/>
    <w:link w:val="a3"/>
    <w:rsid w:val="001A665A"/>
    <w:rPr>
      <w:rFonts w:ascii="Times New Roman" w:eastAsia="Times New Roman" w:hAnsi="Times New Roman" w:cs="Times New Roman"/>
      <w:sz w:val="26"/>
      <w:szCs w:val="20"/>
      <w:lang w:eastAsia="ru-RU"/>
    </w:rPr>
  </w:style>
  <w:style w:type="paragraph" w:styleId="a5">
    <w:name w:val="No Spacing"/>
    <w:uiPriority w:val="1"/>
    <w:qFormat/>
    <w:rsid w:val="001A665A"/>
    <w:pPr>
      <w:spacing w:after="0" w:line="240" w:lineRule="auto"/>
    </w:pPr>
    <w:rPr>
      <w:rFonts w:ascii="Calibri" w:eastAsia="Times New Roman" w:hAnsi="Calibri" w:cs="Times New Roman"/>
      <w:lang w:eastAsia="ru-RU"/>
    </w:rPr>
  </w:style>
  <w:style w:type="paragraph" w:customStyle="1" w:styleId="NoSpacing">
    <w:name w:val="No Spacing"/>
    <w:rsid w:val="001A665A"/>
    <w:pPr>
      <w:spacing w:after="0" w:line="240" w:lineRule="auto"/>
    </w:pPr>
    <w:rPr>
      <w:rFonts w:ascii="Calibri" w:eastAsia="Times New Roman" w:hAnsi="Calibri" w:cs="Times New Roman"/>
    </w:rPr>
  </w:style>
  <w:style w:type="paragraph" w:customStyle="1" w:styleId="ConsPlusNormal">
    <w:name w:val="ConsPlusNormal"/>
    <w:rsid w:val="001A665A"/>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6DB886207E17D1E5727C0C75F1339496306ECB29939FEEFC607949CtEQCF" TargetMode="External"/><Relationship Id="rId3" Type="http://schemas.microsoft.com/office/2007/relationships/stylesWithEffects" Target="stylesWithEffects.xml"/><Relationship Id="rId7" Type="http://schemas.openxmlformats.org/officeDocument/2006/relationships/hyperlink" Target="consultantplus://offline/ref=8E56DB886207E17D1E5727C0C75F1339496307E3B29B39FEEFC607949CtEQC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89DF7E16AD3CE7A826DA9488721E428077125B052B944BD53A423F0FC61801232C23D1p0J7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5B535EC9A482A7EAFE54E746FF3FCB597F8B4D402E7AF97A1A8E862B8EC80366BA47C1AD98DCC5NDt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3580</Words>
  <Characters>20412</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II. Предмет Договора</vt:lpstr>
      <vt:lpstr/>
      <vt:lpstr>III. Права Исполнителя и Заказчика (Обучающегося)</vt:lpstr>
      <vt:lpstr/>
      <vt:lpstr>V. Стоимость услуг, сроки и порядок их оплаты </vt:lpstr>
      <vt:lpstr/>
      <vt:lpstr>VII. Ответственность Исполнителя, Заказчика (Обучающегося)</vt:lpstr>
      <vt:lpstr/>
      <vt:lpstr/>
      <vt:lpstr>XI. Адреса и реквизиты сторон</vt:lpstr>
      <vt:lpstr/>
      <vt:lpstr/>
      <vt:lpstr>Обучающийся:</vt:lpstr>
    </vt:vector>
  </TitlesOfParts>
  <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2019-10-02T06:18:00Z</dcterms:created>
  <dcterms:modified xsi:type="dcterms:W3CDTF">2019-10-02T06:28:00Z</dcterms:modified>
</cp:coreProperties>
</file>